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8CC9E5" w14:textId="77777777" w:rsidR="00870DE7" w:rsidRPr="00870DE7" w:rsidRDefault="00870DE7" w:rsidP="00870DE7">
      <w:pPr>
        <w:shd w:val="clear" w:color="auto" w:fill="FFFFFF"/>
        <w:spacing w:after="0" w:line="240" w:lineRule="auto"/>
        <w:jc w:val="center"/>
        <w:outlineLvl w:val="0"/>
        <w:rPr>
          <w:rFonts w:ascii="Times New Roman" w:eastAsia="Times New Roman" w:hAnsi="Times New Roman" w:cs="Times New Roman"/>
          <w:color w:val="000000"/>
          <w:spacing w:val="2"/>
          <w:kern w:val="36"/>
          <w:lang w:eastAsia="tr-TR"/>
        </w:rPr>
      </w:pPr>
      <w:r w:rsidRPr="00870DE7">
        <w:rPr>
          <w:rFonts w:ascii="Times New Roman" w:eastAsia="Times New Roman" w:hAnsi="Times New Roman" w:cs="Times New Roman"/>
          <w:color w:val="000000"/>
          <w:spacing w:val="2"/>
          <w:kern w:val="36"/>
          <w:lang w:eastAsia="tr-TR"/>
        </w:rPr>
        <w:t>6698 SAYILI KİŞİSEL VERİLERİN KORUNMASI KANUNU</w:t>
      </w:r>
    </w:p>
    <w:p w14:paraId="16E0E1BF" w14:textId="26DD3025" w:rsidR="00870DE7" w:rsidRPr="00870DE7" w:rsidRDefault="00870DE7" w:rsidP="00870DE7">
      <w:pPr>
        <w:shd w:val="clear" w:color="auto" w:fill="FFFFFF"/>
        <w:spacing w:after="0" w:line="240" w:lineRule="auto"/>
        <w:jc w:val="center"/>
        <w:outlineLvl w:val="0"/>
        <w:rPr>
          <w:rFonts w:ascii="Helvetica" w:eastAsia="Times New Roman" w:hAnsi="Helvetica" w:cs="Helvetica"/>
          <w:color w:val="2C2C2C"/>
          <w:spacing w:val="2"/>
          <w:kern w:val="36"/>
          <w:sz w:val="42"/>
          <w:szCs w:val="42"/>
          <w:lang w:eastAsia="tr-TR"/>
        </w:rPr>
      </w:pPr>
      <w:r w:rsidRPr="00870DE7">
        <w:rPr>
          <w:rFonts w:ascii="Times New Roman" w:eastAsia="Times New Roman" w:hAnsi="Times New Roman" w:cs="Times New Roman"/>
          <w:color w:val="000000"/>
          <w:spacing w:val="2"/>
          <w:kern w:val="36"/>
          <w:lang w:eastAsia="tr-TR"/>
        </w:rPr>
        <w:t xml:space="preserve"> </w:t>
      </w:r>
      <w:proofErr w:type="gramStart"/>
      <w:r w:rsidRPr="00870DE7">
        <w:rPr>
          <w:rFonts w:ascii="Times New Roman" w:eastAsia="Times New Roman" w:hAnsi="Times New Roman" w:cs="Times New Roman"/>
          <w:color w:val="000000"/>
          <w:spacing w:val="2"/>
          <w:kern w:val="36"/>
          <w:lang w:eastAsia="tr-TR"/>
        </w:rPr>
        <w:t>( KVKK</w:t>
      </w:r>
      <w:proofErr w:type="gramEnd"/>
      <w:r w:rsidRPr="00870DE7">
        <w:rPr>
          <w:rFonts w:ascii="Times New Roman" w:eastAsia="Times New Roman" w:hAnsi="Times New Roman" w:cs="Times New Roman"/>
          <w:color w:val="000000"/>
          <w:spacing w:val="2"/>
          <w:kern w:val="36"/>
          <w:lang w:eastAsia="tr-TR"/>
        </w:rPr>
        <w:t xml:space="preserve"> ) BİLGİLENDİRME VE AYDINLATMA METNİ</w:t>
      </w:r>
    </w:p>
    <w:p w14:paraId="4C411C00"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lang w:eastAsia="tr-TR"/>
        </w:rPr>
        <w:t> </w:t>
      </w:r>
    </w:p>
    <w:p w14:paraId="78DC0E01" w14:textId="77777777" w:rsidR="00870DE7" w:rsidRPr="00870DE7" w:rsidRDefault="00870DE7" w:rsidP="00870DE7">
      <w:pPr>
        <w:shd w:val="clear" w:color="auto" w:fill="FFFFFF"/>
        <w:spacing w:after="0" w:line="240" w:lineRule="auto"/>
        <w:rPr>
          <w:rFonts w:ascii="Helvetica" w:eastAsia="Times New Roman" w:hAnsi="Helvetica" w:cs="Helvetica"/>
          <w:b/>
          <w:bCs/>
          <w:spacing w:val="2"/>
          <w:sz w:val="21"/>
          <w:szCs w:val="21"/>
          <w:lang w:eastAsia="tr-TR"/>
        </w:rPr>
      </w:pPr>
      <w:r w:rsidRPr="00870DE7">
        <w:rPr>
          <w:rFonts w:ascii="Times New Roman" w:eastAsia="Times New Roman" w:hAnsi="Times New Roman" w:cs="Times New Roman"/>
          <w:color w:val="000000"/>
          <w:spacing w:val="2"/>
          <w:lang w:eastAsia="tr-TR"/>
        </w:rPr>
        <w:t> </w:t>
      </w:r>
    </w:p>
    <w:p w14:paraId="2D122CAF" w14:textId="611EF28A"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b/>
          <w:bCs/>
          <w:color w:val="000000"/>
          <w:spacing w:val="2"/>
          <w:sz w:val="21"/>
          <w:szCs w:val="21"/>
          <w:lang w:eastAsia="tr-TR"/>
        </w:rPr>
        <w:t>‘’ </w:t>
      </w:r>
      <w:r w:rsidRPr="00870DE7">
        <w:rPr>
          <w:rFonts w:ascii="Times New Roman" w:hAnsi="Times New Roman" w:cs="Times New Roman"/>
          <w:b/>
          <w:bCs/>
        </w:rPr>
        <w:t>GENTAN ÖZEL SAĞLIK HİZMETLERİ ANONİM ŞİRKETİ</w:t>
      </w:r>
      <w:r w:rsidRPr="00870DE7">
        <w:rPr>
          <w:rFonts w:ascii="Times New Roman" w:eastAsia="Times New Roman" w:hAnsi="Times New Roman" w:cs="Times New Roman"/>
          <w:b/>
          <w:bCs/>
          <w:color w:val="000000"/>
          <w:spacing w:val="2"/>
          <w:sz w:val="21"/>
          <w:szCs w:val="21"/>
          <w:lang w:eastAsia="tr-TR"/>
        </w:rPr>
        <w:t>’’</w:t>
      </w:r>
      <w:r w:rsidRPr="00870DE7">
        <w:rPr>
          <w:rFonts w:ascii="Times New Roman" w:eastAsia="Times New Roman" w:hAnsi="Times New Roman" w:cs="Times New Roman"/>
          <w:color w:val="000000"/>
          <w:spacing w:val="2"/>
          <w:sz w:val="21"/>
          <w:szCs w:val="21"/>
          <w:lang w:eastAsia="tr-TR"/>
        </w:rPr>
        <w:t xml:space="preserve"> olarak; </w:t>
      </w:r>
      <w:r w:rsidRPr="00870DE7">
        <w:rPr>
          <w:rFonts w:ascii="Times New Roman" w:eastAsia="Times New Roman" w:hAnsi="Times New Roman" w:cs="Times New Roman"/>
          <w:color w:val="000000"/>
          <w:spacing w:val="2"/>
          <w:sz w:val="21"/>
          <w:szCs w:val="21"/>
          <w:lang w:eastAsia="tr-TR"/>
        </w:rPr>
        <w:t>k</w:t>
      </w:r>
      <w:r w:rsidRPr="00870DE7">
        <w:rPr>
          <w:rFonts w:ascii="Times New Roman" w:eastAsia="Times New Roman" w:hAnsi="Times New Roman" w:cs="Times New Roman"/>
          <w:color w:val="000000"/>
          <w:spacing w:val="2"/>
          <w:sz w:val="21"/>
          <w:szCs w:val="21"/>
          <w:lang w:eastAsia="tr-TR"/>
        </w:rPr>
        <w:t>işisel verilerinizin işlenmesine, korunmasına azami özen gösteriyoruz. Kişisel Verilerin Korunması Kanunu, Sağlık Hizmetleri Temel Kanunu, Kişisel Sağlık Verileri Hakkında Yönetmelik, Hasta Hakları Yönetmeliği ve ilgili mevzuat uyarınca, veri sorumlusu olarak; kişisel verilerin hukuka aykırı olarak işlenmesini önlemek, kişisel verilere hukuka aykırı olarak erişilmesini önlemek, kişisel verilerin muhafazasını sağlamak amacıyla gerekli her türlü teknik ve idari tedbirler alınmaktadır.</w:t>
      </w:r>
    </w:p>
    <w:p w14:paraId="2D48F3D7"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lang w:eastAsia="tr-TR"/>
        </w:rPr>
        <w:t>Kişisel Verilerin Korunması kanununun 10. maddesi uyarınca; hastalarımızı kapsayacak şekilde oluşturulan politikalar ve işbu aydınlatma metni ile sizleri bilgilendiriyoruz.</w:t>
      </w:r>
    </w:p>
    <w:p w14:paraId="62BF56C5" w14:textId="2C8E9ACD" w:rsidR="00870DE7" w:rsidRDefault="00870DE7" w:rsidP="00870DE7">
      <w:pPr>
        <w:shd w:val="clear" w:color="auto" w:fill="FFFFFF"/>
        <w:spacing w:after="0" w:line="240" w:lineRule="auto"/>
        <w:jc w:val="both"/>
        <w:rPr>
          <w:rFonts w:ascii="Times New Roman" w:eastAsia="Times New Roman" w:hAnsi="Times New Roman" w:cs="Times New Roman"/>
          <w:color w:val="000000"/>
          <w:spacing w:val="2"/>
          <w:sz w:val="21"/>
          <w:szCs w:val="21"/>
          <w:lang w:eastAsia="tr-TR"/>
        </w:rPr>
      </w:pPr>
      <w:r w:rsidRPr="00870DE7">
        <w:rPr>
          <w:rFonts w:ascii="Times New Roman" w:eastAsia="Times New Roman" w:hAnsi="Times New Roman" w:cs="Times New Roman"/>
          <w:color w:val="000000"/>
          <w:spacing w:val="2"/>
          <w:sz w:val="21"/>
          <w:szCs w:val="21"/>
          <w:lang w:eastAsia="tr-TR"/>
        </w:rPr>
        <w:t>Bu aydınlatma metni, Kişisel Verilerin Korunması Kanununun (“Kanun”) 10. maddesi, Kişisel Sağlık Verileri Hakkında Yönetmeliğin 5/8. maddesi ile Aydınlatma Yükümlülüğünün Yerine Getirilmesinde Uyulacak Usul ve Esaslar Hakkında Tebliğ kapsamında veri sorumlusu sıfatıyla </w:t>
      </w:r>
      <w:r w:rsidRPr="00870DE7">
        <w:rPr>
          <w:rFonts w:ascii="Times New Roman" w:eastAsia="Times New Roman" w:hAnsi="Times New Roman" w:cs="Times New Roman"/>
          <w:b/>
          <w:bCs/>
          <w:color w:val="000000"/>
          <w:spacing w:val="2"/>
          <w:sz w:val="21"/>
          <w:szCs w:val="21"/>
          <w:lang w:eastAsia="tr-TR"/>
        </w:rPr>
        <w:t>“</w:t>
      </w:r>
      <w:r w:rsidRPr="00870DE7">
        <w:rPr>
          <w:rFonts w:ascii="Times New Roman" w:hAnsi="Times New Roman" w:cs="Times New Roman"/>
          <w:b/>
          <w:bCs/>
        </w:rPr>
        <w:t>GENTAN ÖZEL SAĞLIK HİZMETLERİ ANONİM ŞİRKETİ</w:t>
      </w:r>
      <w:r w:rsidRPr="00870DE7">
        <w:rPr>
          <w:rFonts w:ascii="Times New Roman" w:eastAsia="Times New Roman" w:hAnsi="Times New Roman" w:cs="Times New Roman"/>
          <w:b/>
          <w:bCs/>
          <w:color w:val="000000"/>
          <w:spacing w:val="2"/>
          <w:sz w:val="21"/>
          <w:szCs w:val="21"/>
          <w:lang w:eastAsia="tr-TR"/>
        </w:rPr>
        <w:t>’</w:t>
      </w:r>
      <w:proofErr w:type="gramStart"/>
      <w:r w:rsidRPr="00870DE7">
        <w:rPr>
          <w:rFonts w:ascii="Times New Roman" w:eastAsia="Times New Roman" w:hAnsi="Times New Roman" w:cs="Times New Roman"/>
          <w:b/>
          <w:bCs/>
          <w:color w:val="000000"/>
          <w:spacing w:val="2"/>
          <w:sz w:val="21"/>
          <w:szCs w:val="21"/>
          <w:lang w:eastAsia="tr-TR"/>
        </w:rPr>
        <w:t>’</w:t>
      </w:r>
      <w:r w:rsidRPr="00870DE7">
        <w:rPr>
          <w:rFonts w:ascii="Times New Roman" w:eastAsia="Times New Roman" w:hAnsi="Times New Roman" w:cs="Times New Roman"/>
          <w:color w:val="000000"/>
          <w:spacing w:val="2"/>
          <w:sz w:val="21"/>
          <w:szCs w:val="21"/>
          <w:lang w:eastAsia="tr-TR"/>
        </w:rPr>
        <w:t>  tarafından</w:t>
      </w:r>
      <w:proofErr w:type="gramEnd"/>
      <w:r w:rsidRPr="00870DE7">
        <w:rPr>
          <w:rFonts w:ascii="Times New Roman" w:eastAsia="Times New Roman" w:hAnsi="Times New Roman" w:cs="Times New Roman"/>
          <w:color w:val="000000"/>
          <w:spacing w:val="2"/>
          <w:sz w:val="21"/>
          <w:szCs w:val="21"/>
          <w:lang w:eastAsia="tr-TR"/>
        </w:rPr>
        <w:t xml:space="preserve"> hazırlanmıştır.</w:t>
      </w:r>
    </w:p>
    <w:p w14:paraId="75D566DD" w14:textId="77777777" w:rsidR="00870DE7" w:rsidRPr="00870DE7" w:rsidRDefault="00870DE7" w:rsidP="00870DE7">
      <w:pPr>
        <w:shd w:val="clear" w:color="auto" w:fill="FFFFFF"/>
        <w:spacing w:after="0" w:line="240" w:lineRule="auto"/>
        <w:jc w:val="both"/>
        <w:rPr>
          <w:rFonts w:ascii="Helvetica" w:eastAsia="Times New Roman" w:hAnsi="Helvetica" w:cs="Helvetica"/>
          <w:spacing w:val="2"/>
          <w:sz w:val="21"/>
          <w:szCs w:val="21"/>
          <w:lang w:eastAsia="tr-TR"/>
        </w:rPr>
      </w:pPr>
    </w:p>
    <w:p w14:paraId="6170B156" w14:textId="77777777" w:rsidR="00870DE7" w:rsidRPr="00870DE7" w:rsidRDefault="00870DE7" w:rsidP="00870DE7">
      <w:pPr>
        <w:shd w:val="clear" w:color="auto" w:fill="FFFFFF"/>
        <w:spacing w:after="0" w:line="240" w:lineRule="auto"/>
        <w:outlineLvl w:val="0"/>
        <w:rPr>
          <w:rFonts w:ascii="Helvetica" w:eastAsia="Times New Roman" w:hAnsi="Helvetica" w:cs="Helvetica"/>
          <w:b/>
          <w:bCs/>
          <w:color w:val="2C2C2C"/>
          <w:spacing w:val="2"/>
          <w:kern w:val="36"/>
          <w:sz w:val="42"/>
          <w:szCs w:val="42"/>
          <w:lang w:eastAsia="tr-TR"/>
        </w:rPr>
      </w:pPr>
      <w:r w:rsidRPr="00870DE7">
        <w:rPr>
          <w:rFonts w:ascii="Helvetica" w:eastAsia="Times New Roman" w:hAnsi="Helvetica" w:cs="Helvetica"/>
          <w:b/>
          <w:bCs/>
          <w:color w:val="000000"/>
          <w:spacing w:val="2"/>
          <w:kern w:val="36"/>
          <w:lang w:eastAsia="tr-TR"/>
        </w:rPr>
        <w:t>1-</w:t>
      </w:r>
      <w:r w:rsidRPr="00870DE7">
        <w:rPr>
          <w:rFonts w:ascii="Times New Roman" w:eastAsia="Times New Roman" w:hAnsi="Times New Roman" w:cs="Times New Roman"/>
          <w:b/>
          <w:bCs/>
          <w:color w:val="000000"/>
          <w:spacing w:val="2"/>
          <w:kern w:val="36"/>
          <w:sz w:val="14"/>
          <w:szCs w:val="14"/>
          <w:lang w:eastAsia="tr-TR"/>
        </w:rPr>
        <w:t> </w:t>
      </w:r>
      <w:r w:rsidRPr="00870DE7">
        <w:rPr>
          <w:rFonts w:ascii="Times New Roman" w:eastAsia="Times New Roman" w:hAnsi="Times New Roman" w:cs="Times New Roman"/>
          <w:b/>
          <w:bCs/>
          <w:color w:val="000000"/>
          <w:spacing w:val="2"/>
          <w:kern w:val="36"/>
          <w:lang w:eastAsia="tr-TR"/>
        </w:rPr>
        <w:t>Veri Sorumlusu:</w:t>
      </w:r>
    </w:p>
    <w:p w14:paraId="0937F273" w14:textId="271DBCEA" w:rsidR="00870DE7" w:rsidRDefault="00870DE7" w:rsidP="009E723E">
      <w:pPr>
        <w:shd w:val="clear" w:color="auto" w:fill="FFFFFF"/>
        <w:spacing w:after="0" w:line="240" w:lineRule="auto"/>
        <w:rPr>
          <w:rFonts w:ascii="Times New Roman" w:eastAsia="Times New Roman" w:hAnsi="Times New Roman" w:cs="Times New Roman"/>
          <w:color w:val="000000"/>
          <w:spacing w:val="2"/>
          <w:sz w:val="21"/>
          <w:szCs w:val="21"/>
          <w:lang w:eastAsia="tr-TR"/>
        </w:rPr>
      </w:pPr>
      <w:r w:rsidRPr="00870DE7">
        <w:rPr>
          <w:rFonts w:ascii="Times New Roman" w:eastAsia="Times New Roman" w:hAnsi="Times New Roman" w:cs="Times New Roman"/>
          <w:b/>
          <w:bCs/>
          <w:color w:val="000000"/>
          <w:spacing w:val="2"/>
          <w:lang w:eastAsia="tr-TR"/>
        </w:rPr>
        <w:t> </w:t>
      </w:r>
      <w:r w:rsidR="009E723E" w:rsidRPr="002733E2">
        <w:rPr>
          <w:rFonts w:ascii="Times New Roman" w:hAnsi="Times New Roman" w:cs="Times New Roman"/>
        </w:rPr>
        <w:t xml:space="preserve">ÜNİVERSİTE CADDESİ KAZIM DİRİK MAHALLESİ NO:79/11 Bornova, İzmir </w:t>
      </w:r>
      <w:r w:rsidRPr="00870DE7">
        <w:rPr>
          <w:rFonts w:ascii="Times New Roman" w:eastAsia="Times New Roman" w:hAnsi="Times New Roman" w:cs="Times New Roman"/>
          <w:color w:val="000000"/>
          <w:spacing w:val="2"/>
          <w:sz w:val="21"/>
          <w:szCs w:val="21"/>
          <w:lang w:eastAsia="tr-TR"/>
        </w:rPr>
        <w:t xml:space="preserve">adresinde mukim, </w:t>
      </w:r>
      <w:r w:rsidR="009E723E" w:rsidRPr="002733E2">
        <w:rPr>
          <w:rFonts w:ascii="Times New Roman" w:hAnsi="Times New Roman" w:cs="Times New Roman"/>
        </w:rPr>
        <w:t>3940482691</w:t>
      </w:r>
      <w:r w:rsidR="009E723E" w:rsidRPr="002733E2">
        <w:rPr>
          <w:rFonts w:ascii="Times New Roman" w:eastAsia="Times New Roman" w:hAnsi="Times New Roman" w:cs="Times New Roman"/>
          <w:color w:val="000000"/>
          <w:spacing w:val="2"/>
          <w:lang w:eastAsia="tr-TR"/>
        </w:rPr>
        <w:t xml:space="preserve"> Vergi </w:t>
      </w:r>
      <w:proofErr w:type="spellStart"/>
      <w:r w:rsidR="009E723E" w:rsidRPr="002733E2">
        <w:rPr>
          <w:rFonts w:ascii="Times New Roman" w:eastAsia="Times New Roman" w:hAnsi="Times New Roman" w:cs="Times New Roman"/>
          <w:color w:val="000000"/>
          <w:spacing w:val="2"/>
          <w:lang w:eastAsia="tr-TR"/>
        </w:rPr>
        <w:t>No’lu</w:t>
      </w:r>
      <w:proofErr w:type="spellEnd"/>
      <w:r w:rsidR="009E723E" w:rsidRPr="002733E2">
        <w:rPr>
          <w:rFonts w:ascii="Times New Roman" w:eastAsia="Times New Roman" w:hAnsi="Times New Roman" w:cs="Times New Roman"/>
          <w:color w:val="000000"/>
          <w:spacing w:val="2"/>
          <w:lang w:eastAsia="tr-TR"/>
        </w:rPr>
        <w:t xml:space="preserve">, 0394048269100001 Mersis </w:t>
      </w:r>
      <w:proofErr w:type="spellStart"/>
      <w:r w:rsidR="009E723E" w:rsidRPr="002733E2">
        <w:rPr>
          <w:rFonts w:ascii="Times New Roman" w:eastAsia="Times New Roman" w:hAnsi="Times New Roman" w:cs="Times New Roman"/>
          <w:color w:val="000000"/>
          <w:spacing w:val="2"/>
          <w:lang w:eastAsia="tr-TR"/>
        </w:rPr>
        <w:t>No’lu</w:t>
      </w:r>
      <w:proofErr w:type="spellEnd"/>
      <w:r w:rsidR="009E723E" w:rsidRPr="002733E2">
        <w:rPr>
          <w:rFonts w:ascii="Times New Roman" w:eastAsia="Times New Roman" w:hAnsi="Times New Roman" w:cs="Times New Roman"/>
          <w:color w:val="000000"/>
          <w:spacing w:val="2"/>
          <w:lang w:eastAsia="tr-TR"/>
        </w:rPr>
        <w:t> </w:t>
      </w:r>
      <w:r w:rsidR="009E723E" w:rsidRPr="002733E2">
        <w:rPr>
          <w:rFonts w:ascii="Times New Roman" w:eastAsia="Times New Roman" w:hAnsi="Times New Roman" w:cs="Times New Roman"/>
          <w:b/>
          <w:bCs/>
          <w:color w:val="000000"/>
          <w:spacing w:val="2"/>
          <w:lang w:eastAsia="tr-TR"/>
        </w:rPr>
        <w:t>‘’</w:t>
      </w:r>
      <w:r w:rsidR="009E723E" w:rsidRPr="002733E2">
        <w:rPr>
          <w:rFonts w:ascii="Times New Roman" w:eastAsia="Times New Roman" w:hAnsi="Times New Roman" w:cs="Times New Roman"/>
          <w:color w:val="000000"/>
          <w:spacing w:val="2"/>
          <w:lang w:eastAsia="tr-TR"/>
        </w:rPr>
        <w:t> </w:t>
      </w:r>
      <w:r w:rsidR="009E723E" w:rsidRPr="002733E2">
        <w:rPr>
          <w:rFonts w:ascii="Times New Roman" w:hAnsi="Times New Roman" w:cs="Times New Roman"/>
        </w:rPr>
        <w:t xml:space="preserve">GENTAN ÖZEL SAĞLIK HİZMETLERİ ANONİM </w:t>
      </w:r>
      <w:proofErr w:type="gramStart"/>
      <w:r w:rsidR="009E723E" w:rsidRPr="002733E2">
        <w:rPr>
          <w:rFonts w:ascii="Times New Roman" w:hAnsi="Times New Roman" w:cs="Times New Roman"/>
        </w:rPr>
        <w:t>ŞİRKETİ</w:t>
      </w:r>
      <w:r w:rsidR="009E723E" w:rsidRPr="002733E2">
        <w:rPr>
          <w:rFonts w:ascii="Times New Roman" w:eastAsia="Times New Roman" w:hAnsi="Times New Roman" w:cs="Times New Roman"/>
          <w:color w:val="000000"/>
          <w:spacing w:val="2"/>
          <w:lang w:eastAsia="tr-TR"/>
        </w:rPr>
        <w:t xml:space="preserve"> </w:t>
      </w:r>
      <w:r w:rsidR="009E723E" w:rsidRPr="002733E2">
        <w:rPr>
          <w:rFonts w:ascii="Times New Roman" w:eastAsia="Times New Roman" w:hAnsi="Times New Roman" w:cs="Times New Roman"/>
          <w:b/>
          <w:bCs/>
          <w:color w:val="000000"/>
          <w:spacing w:val="2"/>
          <w:lang w:eastAsia="tr-TR"/>
        </w:rPr>
        <w:t>’</w:t>
      </w:r>
      <w:proofErr w:type="gramEnd"/>
      <w:r w:rsidR="009E723E" w:rsidRPr="002733E2">
        <w:rPr>
          <w:rFonts w:ascii="Times New Roman" w:eastAsia="Times New Roman" w:hAnsi="Times New Roman" w:cs="Times New Roman"/>
          <w:b/>
          <w:bCs/>
          <w:color w:val="000000"/>
          <w:spacing w:val="2"/>
          <w:lang w:eastAsia="tr-TR"/>
        </w:rPr>
        <w:t>’</w:t>
      </w:r>
      <w:r w:rsidR="009E723E" w:rsidRPr="002733E2">
        <w:rPr>
          <w:rFonts w:ascii="Times New Roman" w:eastAsia="Times New Roman" w:hAnsi="Times New Roman" w:cs="Times New Roman"/>
          <w:color w:val="000000"/>
          <w:spacing w:val="2"/>
          <w:lang w:eastAsia="tr-TR"/>
        </w:rPr>
        <w:t> bundan sonra (“</w:t>
      </w:r>
      <w:r w:rsidR="009E723E" w:rsidRPr="002733E2">
        <w:rPr>
          <w:rFonts w:ascii="Times New Roman" w:eastAsia="Times New Roman" w:hAnsi="Times New Roman" w:cs="Times New Roman"/>
          <w:b/>
          <w:bCs/>
          <w:color w:val="000000"/>
          <w:spacing w:val="2"/>
          <w:lang w:eastAsia="tr-TR"/>
        </w:rPr>
        <w:t>ŞİRKET</w:t>
      </w:r>
      <w:r w:rsidR="009E723E" w:rsidRPr="002733E2">
        <w:rPr>
          <w:rFonts w:ascii="Times New Roman" w:eastAsia="Times New Roman" w:hAnsi="Times New Roman" w:cs="Times New Roman"/>
          <w:color w:val="000000"/>
          <w:spacing w:val="2"/>
          <w:lang w:eastAsia="tr-TR"/>
        </w:rPr>
        <w:t>”) olarak anılacaktır.</w:t>
      </w:r>
      <w:r w:rsidR="009E723E">
        <w:rPr>
          <w:rFonts w:ascii="Times New Roman" w:eastAsia="Times New Roman" w:hAnsi="Times New Roman" w:cs="Times New Roman"/>
          <w:color w:val="000000"/>
          <w:spacing w:val="2"/>
          <w:lang w:eastAsia="tr-TR"/>
        </w:rPr>
        <w:t xml:space="preserve"> </w:t>
      </w:r>
      <w:r w:rsidRPr="00870DE7">
        <w:rPr>
          <w:rFonts w:ascii="Times New Roman" w:eastAsia="Times New Roman" w:hAnsi="Times New Roman" w:cs="Times New Roman"/>
          <w:color w:val="000000"/>
          <w:spacing w:val="2"/>
          <w:sz w:val="21"/>
          <w:szCs w:val="21"/>
          <w:lang w:eastAsia="tr-TR"/>
        </w:rPr>
        <w:t>Kişisel Verilerin Korunması Kanununun 3. maddesinde tanımlanan “Veri Sorumlusu” sıfatıyla kişisel verilerinizi işlemektedir.</w:t>
      </w:r>
    </w:p>
    <w:p w14:paraId="3AE51FEB" w14:textId="77777777" w:rsidR="009E723E" w:rsidRPr="00870DE7" w:rsidRDefault="009E723E" w:rsidP="009E723E">
      <w:pPr>
        <w:shd w:val="clear" w:color="auto" w:fill="FFFFFF"/>
        <w:spacing w:after="0" w:line="240" w:lineRule="auto"/>
        <w:rPr>
          <w:rFonts w:ascii="Helvetica" w:eastAsia="Times New Roman" w:hAnsi="Helvetica" w:cs="Helvetica"/>
          <w:spacing w:val="2"/>
          <w:sz w:val="21"/>
          <w:szCs w:val="21"/>
          <w:lang w:eastAsia="tr-TR"/>
        </w:rPr>
      </w:pPr>
    </w:p>
    <w:p w14:paraId="425CE491" w14:textId="77777777" w:rsidR="00870DE7" w:rsidRPr="00870DE7" w:rsidRDefault="00870DE7" w:rsidP="00870DE7">
      <w:pPr>
        <w:shd w:val="clear" w:color="auto" w:fill="FFFFFF"/>
        <w:spacing w:after="0" w:line="240" w:lineRule="auto"/>
        <w:outlineLvl w:val="0"/>
        <w:rPr>
          <w:rFonts w:ascii="Helvetica" w:eastAsia="Times New Roman" w:hAnsi="Helvetica" w:cs="Helvetica"/>
          <w:b/>
          <w:bCs/>
          <w:color w:val="2C2C2C"/>
          <w:spacing w:val="2"/>
          <w:kern w:val="36"/>
          <w:sz w:val="42"/>
          <w:szCs w:val="42"/>
          <w:lang w:eastAsia="tr-TR"/>
        </w:rPr>
      </w:pPr>
      <w:r w:rsidRPr="00870DE7">
        <w:rPr>
          <w:rFonts w:ascii="Helvetica" w:eastAsia="Times New Roman" w:hAnsi="Helvetica" w:cs="Helvetica"/>
          <w:b/>
          <w:bCs/>
          <w:color w:val="000000"/>
          <w:spacing w:val="2"/>
          <w:kern w:val="36"/>
          <w:lang w:eastAsia="tr-TR"/>
        </w:rPr>
        <w:t>2-</w:t>
      </w:r>
      <w:r w:rsidRPr="00870DE7">
        <w:rPr>
          <w:rFonts w:ascii="Times New Roman" w:eastAsia="Times New Roman" w:hAnsi="Times New Roman" w:cs="Times New Roman"/>
          <w:b/>
          <w:bCs/>
          <w:color w:val="000000"/>
          <w:spacing w:val="2"/>
          <w:kern w:val="36"/>
          <w:sz w:val="14"/>
          <w:szCs w:val="14"/>
          <w:lang w:eastAsia="tr-TR"/>
        </w:rPr>
        <w:t> </w:t>
      </w:r>
      <w:r w:rsidRPr="00870DE7">
        <w:rPr>
          <w:rFonts w:ascii="Times New Roman" w:eastAsia="Times New Roman" w:hAnsi="Times New Roman" w:cs="Times New Roman"/>
          <w:b/>
          <w:bCs/>
          <w:color w:val="000000"/>
          <w:spacing w:val="2"/>
          <w:kern w:val="36"/>
          <w:lang w:eastAsia="tr-TR"/>
        </w:rPr>
        <w:t>Kişisel Verilerin Hangi Amaçla İşleneceği:</w:t>
      </w:r>
    </w:p>
    <w:p w14:paraId="00B970C3" w14:textId="77777777" w:rsidR="00870DE7" w:rsidRPr="00870DE7" w:rsidRDefault="00870DE7" w:rsidP="00870DE7">
      <w:pPr>
        <w:shd w:val="clear" w:color="auto" w:fill="FFFFFF"/>
        <w:spacing w:after="0" w:line="240" w:lineRule="auto"/>
        <w:rPr>
          <w:rFonts w:ascii="Helvetica" w:eastAsia="Times New Roman" w:hAnsi="Helvetica" w:cs="Helvetica"/>
          <w:b/>
          <w:bCs/>
          <w:spacing w:val="2"/>
          <w:sz w:val="21"/>
          <w:szCs w:val="21"/>
          <w:lang w:eastAsia="tr-TR"/>
        </w:rPr>
      </w:pPr>
      <w:r w:rsidRPr="00870DE7">
        <w:rPr>
          <w:rFonts w:ascii="Times New Roman" w:eastAsia="Times New Roman" w:hAnsi="Times New Roman" w:cs="Times New Roman"/>
          <w:b/>
          <w:bCs/>
          <w:color w:val="000000"/>
          <w:spacing w:val="2"/>
          <w:lang w:eastAsia="tr-TR"/>
        </w:rPr>
        <w:t> </w:t>
      </w:r>
    </w:p>
    <w:p w14:paraId="65279366"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lang w:eastAsia="tr-TR"/>
        </w:rPr>
        <w:t>Kişisel Verilerin Korunması Kanunu, Sağlık Hizmetleri Temel Kanunu, Kişisel Sağlık Verileri Hakkında Yönetmelik, Hasta Hakları Yönetmeliği ve ilgili mevzuat uyarınca toplanan kişisel verileriniz, kanunda öngörülen ilkelere uygun olarak, tamamen veya kısmen, otomatik olarak veyahut herhangi bir veri kayıt sisteminin parçası olmak kaydıyla otomatik olmayan yollarla elde edilerek, kaydedilerek, depolanarak, değiştirilerek, yeniden düzenlenerek, işlenmektedir.</w:t>
      </w:r>
    </w:p>
    <w:p w14:paraId="3A4E907D" w14:textId="4360CA9B"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lang w:eastAsia="tr-TR"/>
        </w:rPr>
        <w:t>Kişisel verileriniz</w:t>
      </w:r>
      <w:r w:rsidR="00A816CC">
        <w:rPr>
          <w:rFonts w:ascii="Times New Roman" w:eastAsia="Times New Roman" w:hAnsi="Times New Roman" w:cs="Times New Roman"/>
          <w:color w:val="000000"/>
          <w:spacing w:val="2"/>
          <w:lang w:eastAsia="tr-TR"/>
        </w:rPr>
        <w:t xml:space="preserve"> Şirket </w:t>
      </w:r>
      <w:r w:rsidRPr="00870DE7">
        <w:rPr>
          <w:rFonts w:ascii="Times New Roman" w:eastAsia="Times New Roman" w:hAnsi="Times New Roman" w:cs="Times New Roman"/>
          <w:color w:val="000000"/>
          <w:spacing w:val="2"/>
          <w:lang w:eastAsia="tr-TR"/>
        </w:rPr>
        <w:t>faaliyetleri kapsamında Kanunun 4., 5., 6. maddelerine ve ilgili mevzuata uygun olarak aşağıdaki amaçlar doğrultusunda işlenmektedir:</w:t>
      </w:r>
    </w:p>
    <w:p w14:paraId="7309E7F2"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Kamu sağlığının korunması, koruyucu hekimlik, tıbbi teşhis, tedavi ve bakım hizmetlerinin yürütülmesi, sağlık hizmetlerinin finansmanının planlanması ve yönetilmesinin sağlanması,</w:t>
      </w:r>
    </w:p>
    <w:p w14:paraId="5E141544"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Tabi olduğumuz ilgili mevzuat uyarınca, sağlık hizmetlerine ilişkin edindiğimiz bilgileri Sağlık Bakanlığı, Sosyal Güvenlik Kurumu ve ilgili diğer kamu kurum ve kuruluşları ile paylaşmak, kurumların taleplerine yanıt vermek, ilgili kamu kurum ve kuruluşlarına gerekli bildirimlerde bulunmak, yasal yükümlülükleri yerine getirmek,</w:t>
      </w:r>
    </w:p>
    <w:p w14:paraId="4380B056"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Sunmuş olduğumuz sağlık hizmeti kapsamında mevzuat gereği saklanması gereken verilerin muhafaza edilmesini sağlamak,</w:t>
      </w:r>
    </w:p>
    <w:p w14:paraId="3AF9BCE4"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Kimliğinizi teyit etmek, sunulan sağlık hizmetleri kapsamında anlaşmalı kurumlarla hukuki irtibatınızın teyit edilmesi, faturalandırma ve finansal mutabakatın sağlanması, doğum, ölüm, adli vaka gibi ilgili kurum ve kuruluşlara mevzuattan kaynaklanan bildirimlerde bulunmak,</w:t>
      </w:r>
    </w:p>
    <w:p w14:paraId="19D05504"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 xml:space="preserve">Sağlık hizmetlerimiz kapsamında randevu alınması, randevu oluşturulması, gerekli bilgilendirmelerin yapılması, hasta memnuniyetinin sağlanması, talep ve </w:t>
      </w:r>
      <w:proofErr w:type="gramStart"/>
      <w:r w:rsidRPr="00870DE7">
        <w:rPr>
          <w:rFonts w:ascii="Times New Roman" w:eastAsia="Times New Roman" w:hAnsi="Times New Roman" w:cs="Times New Roman"/>
          <w:color w:val="000000"/>
          <w:spacing w:val="2"/>
          <w:sz w:val="21"/>
          <w:szCs w:val="21"/>
          <w:lang w:eastAsia="tr-TR"/>
        </w:rPr>
        <w:t>şikayet</w:t>
      </w:r>
      <w:proofErr w:type="gramEnd"/>
      <w:r w:rsidRPr="00870DE7">
        <w:rPr>
          <w:rFonts w:ascii="Times New Roman" w:eastAsia="Times New Roman" w:hAnsi="Times New Roman" w:cs="Times New Roman"/>
          <w:color w:val="000000"/>
          <w:spacing w:val="2"/>
          <w:sz w:val="21"/>
          <w:szCs w:val="21"/>
          <w:lang w:eastAsia="tr-TR"/>
        </w:rPr>
        <w:t xml:space="preserve"> süreçlerinin takibi, sunulan sağlık hizmetlerinin gereği olan inceleme ve değerlendirmelerin yapılması,</w:t>
      </w:r>
    </w:p>
    <w:p w14:paraId="685A3A4A" w14:textId="572375BC"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00A816CC">
        <w:rPr>
          <w:rFonts w:ascii="Times New Roman" w:eastAsia="Times New Roman" w:hAnsi="Times New Roman" w:cs="Times New Roman"/>
          <w:color w:val="000000"/>
          <w:spacing w:val="2"/>
          <w:sz w:val="21"/>
          <w:szCs w:val="21"/>
          <w:lang w:eastAsia="tr-TR"/>
        </w:rPr>
        <w:t>Şirket</w:t>
      </w:r>
      <w:r w:rsidRPr="00870DE7">
        <w:rPr>
          <w:rFonts w:ascii="Times New Roman" w:eastAsia="Times New Roman" w:hAnsi="Times New Roman" w:cs="Times New Roman"/>
          <w:color w:val="000000"/>
          <w:spacing w:val="2"/>
          <w:sz w:val="21"/>
          <w:szCs w:val="21"/>
          <w:lang w:eastAsia="tr-TR"/>
        </w:rPr>
        <w:t xml:space="preserve"> hizmetlerini geliştirmek, kurumsal gelişim faaliyetlerinin sürdürülmesi, reklam ve pazarlama faaliyetlerinin sürdürülmesi, </w:t>
      </w:r>
      <w:r w:rsidR="00A816CC">
        <w:rPr>
          <w:rFonts w:ascii="Times New Roman" w:eastAsia="Times New Roman" w:hAnsi="Times New Roman" w:cs="Times New Roman"/>
          <w:color w:val="000000"/>
          <w:spacing w:val="2"/>
          <w:sz w:val="21"/>
          <w:szCs w:val="21"/>
          <w:lang w:eastAsia="tr-TR"/>
        </w:rPr>
        <w:t>Şirketin</w:t>
      </w:r>
      <w:r w:rsidRPr="00870DE7">
        <w:rPr>
          <w:rFonts w:ascii="Times New Roman" w:eastAsia="Times New Roman" w:hAnsi="Times New Roman" w:cs="Times New Roman"/>
          <w:color w:val="000000"/>
          <w:spacing w:val="2"/>
          <w:sz w:val="21"/>
          <w:szCs w:val="21"/>
          <w:lang w:eastAsia="tr-TR"/>
        </w:rPr>
        <w:t xml:space="preserve"> finans ve muhasebe, idari, hukuki, teknik iş süreçlerini sürdürmek, risk yönetimi ve kalite geliştirme süreçlerinin yerine getirilmesi,</w:t>
      </w:r>
    </w:p>
    <w:p w14:paraId="687B1FCB" w14:textId="4CA63641"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00A816CC">
        <w:rPr>
          <w:rFonts w:ascii="Times New Roman" w:eastAsia="Times New Roman" w:hAnsi="Times New Roman" w:cs="Times New Roman"/>
          <w:color w:val="000000"/>
          <w:spacing w:val="2"/>
          <w:sz w:val="21"/>
          <w:szCs w:val="21"/>
          <w:lang w:eastAsia="tr-TR"/>
        </w:rPr>
        <w:t>Şirket</w:t>
      </w:r>
      <w:r w:rsidRPr="00870DE7">
        <w:rPr>
          <w:rFonts w:ascii="Times New Roman" w:eastAsia="Times New Roman" w:hAnsi="Times New Roman" w:cs="Times New Roman"/>
          <w:color w:val="000000"/>
          <w:spacing w:val="2"/>
          <w:sz w:val="21"/>
          <w:szCs w:val="21"/>
          <w:lang w:eastAsia="tr-TR"/>
        </w:rPr>
        <w:t xml:space="preserve"> ile hastalar arasında yapılan veya yapılacak sözleşmelerin kurulması ve ifasının sağlanması,</w:t>
      </w:r>
    </w:p>
    <w:p w14:paraId="567F92B3" w14:textId="4EA3A245"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00A816CC">
        <w:rPr>
          <w:rFonts w:ascii="Times New Roman" w:eastAsia="Times New Roman" w:hAnsi="Times New Roman" w:cs="Times New Roman"/>
          <w:color w:val="000000"/>
          <w:spacing w:val="2"/>
          <w:sz w:val="21"/>
          <w:szCs w:val="21"/>
          <w:lang w:eastAsia="tr-TR"/>
        </w:rPr>
        <w:t>Şirketin</w:t>
      </w:r>
      <w:r w:rsidRPr="00870DE7">
        <w:rPr>
          <w:rFonts w:ascii="Times New Roman" w:eastAsia="Times New Roman" w:hAnsi="Times New Roman" w:cs="Times New Roman"/>
          <w:color w:val="000000"/>
          <w:spacing w:val="2"/>
          <w:sz w:val="21"/>
          <w:szCs w:val="21"/>
          <w:lang w:eastAsia="tr-TR"/>
        </w:rPr>
        <w:t xml:space="preserve"> hastalarla olan hukuki uyuşmazlıklarda delil olarak ispat yükümlülüğü,</w:t>
      </w:r>
    </w:p>
    <w:p w14:paraId="772BC2B4" w14:textId="6B501D56"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00A816CC">
        <w:rPr>
          <w:rFonts w:ascii="Times New Roman" w:eastAsia="Times New Roman" w:hAnsi="Times New Roman" w:cs="Times New Roman"/>
          <w:color w:val="000000"/>
          <w:spacing w:val="2"/>
          <w:sz w:val="21"/>
          <w:szCs w:val="21"/>
          <w:lang w:eastAsia="tr-TR"/>
        </w:rPr>
        <w:t>Şirket</w:t>
      </w:r>
      <w:r w:rsidRPr="00870DE7">
        <w:rPr>
          <w:rFonts w:ascii="Times New Roman" w:eastAsia="Times New Roman" w:hAnsi="Times New Roman" w:cs="Times New Roman"/>
          <w:color w:val="000000"/>
          <w:spacing w:val="2"/>
          <w:sz w:val="21"/>
          <w:szCs w:val="21"/>
          <w:lang w:eastAsia="tr-TR"/>
        </w:rPr>
        <w:t xml:space="preserve"> ile ilgili kişi ve kuruluşlar arasındaki iletişimi sağlamak, internet sayfamız, online uygulamalarımız, sosyal medya hesaplarımız vasıtasıyla gerekli irtibatın sağlanması, ilgili elektronik, </w:t>
      </w:r>
      <w:r w:rsidRPr="00870DE7">
        <w:rPr>
          <w:rFonts w:ascii="Times New Roman" w:eastAsia="Times New Roman" w:hAnsi="Times New Roman" w:cs="Times New Roman"/>
          <w:color w:val="000000"/>
          <w:spacing w:val="2"/>
          <w:sz w:val="21"/>
          <w:szCs w:val="21"/>
          <w:lang w:eastAsia="tr-TR"/>
        </w:rPr>
        <w:lastRenderedPageBreak/>
        <w:t>fiziksel formları doldurmanız için gerekli süreçlerin sürdürülmesi, ilgili kişilerin işlem güvenliğinin sağlanması,</w:t>
      </w:r>
    </w:p>
    <w:p w14:paraId="64D95FE3"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 xml:space="preserve">Düzenleyici ve denetleyici </w:t>
      </w:r>
      <w:proofErr w:type="gramStart"/>
      <w:r w:rsidRPr="00870DE7">
        <w:rPr>
          <w:rFonts w:ascii="Times New Roman" w:eastAsia="Times New Roman" w:hAnsi="Times New Roman" w:cs="Times New Roman"/>
          <w:color w:val="000000"/>
          <w:spacing w:val="2"/>
          <w:sz w:val="21"/>
          <w:szCs w:val="21"/>
          <w:lang w:eastAsia="tr-TR"/>
        </w:rPr>
        <w:t>resmi</w:t>
      </w:r>
      <w:proofErr w:type="gramEnd"/>
      <w:r w:rsidRPr="00870DE7">
        <w:rPr>
          <w:rFonts w:ascii="Times New Roman" w:eastAsia="Times New Roman" w:hAnsi="Times New Roman" w:cs="Times New Roman"/>
          <w:color w:val="000000"/>
          <w:spacing w:val="2"/>
          <w:sz w:val="21"/>
          <w:szCs w:val="21"/>
          <w:lang w:eastAsia="tr-TR"/>
        </w:rPr>
        <w:t xml:space="preserve"> kurumlara, özel hukuk tüzel kişilerine gerekli bilgilerin sağlanması,</w:t>
      </w:r>
    </w:p>
    <w:p w14:paraId="024061E8"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Tıbbi ilaç, malzeme veya cihaz teminini, sunulan hizmetler ile ilgili faturalandırma, ödeme işlemlerinin yapılmasını sağlamak;</w:t>
      </w:r>
    </w:p>
    <w:p w14:paraId="7AF8BDF8"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kiloji" w:eastAsia="Times New Roman" w:hAnsi="kiloji"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Kapalı devre kamera kayıt sistemi vasıtasıyla, hastalarımızın güvenliğinin takibi, hukuki, teknik ve ticari iş güvenliğinin sağlanması, üçüncü kişilerin suç teşkil edebilecek davranışlarının önlenmesi,</w:t>
      </w:r>
    </w:p>
    <w:p w14:paraId="339CD83F"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lang w:eastAsia="tr-TR"/>
        </w:rPr>
        <w:t> </w:t>
      </w:r>
    </w:p>
    <w:p w14:paraId="2320AAC0" w14:textId="0C32AB67" w:rsidR="00870DE7" w:rsidRDefault="00870DE7" w:rsidP="00870DE7">
      <w:pPr>
        <w:shd w:val="clear" w:color="auto" w:fill="FFFFFF"/>
        <w:spacing w:after="0" w:line="240" w:lineRule="auto"/>
        <w:rPr>
          <w:rFonts w:ascii="Times New Roman" w:eastAsia="Times New Roman" w:hAnsi="Times New Roman" w:cs="Times New Roman"/>
          <w:color w:val="000000"/>
          <w:spacing w:val="2"/>
          <w:lang w:eastAsia="tr-TR"/>
        </w:rPr>
      </w:pPr>
      <w:r w:rsidRPr="00870DE7">
        <w:rPr>
          <w:rFonts w:ascii="Times New Roman" w:eastAsia="Times New Roman" w:hAnsi="Times New Roman" w:cs="Times New Roman"/>
          <w:color w:val="000000"/>
          <w:spacing w:val="2"/>
          <w:lang w:eastAsia="tr-TR"/>
        </w:rPr>
        <w:t xml:space="preserve">Yukarıda yazılı amaçlar doğrultusunda, </w:t>
      </w:r>
      <w:r w:rsidR="00A816CC">
        <w:rPr>
          <w:rFonts w:ascii="Times New Roman" w:eastAsia="Times New Roman" w:hAnsi="Times New Roman" w:cs="Times New Roman"/>
          <w:color w:val="000000"/>
          <w:spacing w:val="2"/>
          <w:lang w:eastAsia="tr-TR"/>
        </w:rPr>
        <w:t xml:space="preserve">Şirket </w:t>
      </w:r>
      <w:r w:rsidRPr="00870DE7">
        <w:rPr>
          <w:rFonts w:ascii="Times New Roman" w:eastAsia="Times New Roman" w:hAnsi="Times New Roman" w:cs="Times New Roman"/>
          <w:color w:val="000000"/>
          <w:spacing w:val="2"/>
          <w:lang w:eastAsia="tr-TR"/>
        </w:rPr>
        <w:t>faaliyetleri ile sınırlı olmak üzere, aşağıda yazılı kişisel verileriniz işlenmektedir.</w:t>
      </w:r>
    </w:p>
    <w:p w14:paraId="0EE6548E" w14:textId="77777777" w:rsidR="00A816CC" w:rsidRPr="00870DE7" w:rsidRDefault="00A816CC" w:rsidP="00870DE7">
      <w:pPr>
        <w:shd w:val="clear" w:color="auto" w:fill="FFFFFF"/>
        <w:spacing w:after="0" w:line="240" w:lineRule="auto"/>
        <w:rPr>
          <w:rFonts w:ascii="Helvetica" w:eastAsia="Times New Roman" w:hAnsi="Helvetica" w:cs="Helvetica"/>
          <w:spacing w:val="2"/>
          <w:sz w:val="21"/>
          <w:szCs w:val="21"/>
          <w:lang w:eastAsia="tr-TR"/>
        </w:rPr>
      </w:pPr>
    </w:p>
    <w:p w14:paraId="374354A1"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Kimlik Bilgileriniz (T.C. kimlik / yabancı kimlik numarası, adınız ve soyadınız, doğum yeri ve tarihi, anne ve baba adınız, medeni haliniz, cinsiyetiniz, pasaport, yabancı kimlik belgesi, sürücü belgesi üzerinde yer alan kimlik bilgileri, nüfus kimlik belgeniz veya kimlik paylaşım sistemi üzerinde yer alan diğer nüfus kimlik bilgileri, hastalar bakımından hasta numarası, hasta protokol numarası)</w:t>
      </w:r>
    </w:p>
    <w:p w14:paraId="2D1265E7"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 xml:space="preserve">İletişim bilgileriniz (Telefon numaralarınız, iletişim adresi, elektronik posta </w:t>
      </w:r>
      <w:proofErr w:type="gramStart"/>
      <w:r w:rsidRPr="00870DE7">
        <w:rPr>
          <w:rFonts w:ascii="Times New Roman" w:eastAsia="Times New Roman" w:hAnsi="Times New Roman" w:cs="Times New Roman"/>
          <w:color w:val="000000"/>
          <w:spacing w:val="2"/>
          <w:sz w:val="21"/>
          <w:szCs w:val="21"/>
          <w:lang w:eastAsia="tr-TR"/>
        </w:rPr>
        <w:t>adresiniz )</w:t>
      </w:r>
      <w:proofErr w:type="gramEnd"/>
    </w:p>
    <w:p w14:paraId="35DC1859"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Finans Bilgileri (Faturalandırma ve ödeme bilgileri, finansal ödeme kapsamında özel sigorta bilgileri, poliçe bilgileri, SGK ve Sağlık Bakanlığına yapılacak bildirimler kapsamında alınan finansal bilgiler)</w:t>
      </w:r>
    </w:p>
    <w:p w14:paraId="579EE878" w14:textId="5C4B746C"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 xml:space="preserve">Hukuki İşlem Bilgileri ( Olası bir hukuki uyuşmazlık kapsamında mahkemeler, savcılıklar, arabulucular, hakem heyetleri, adli makamlarla yapılan yazışmalardaki kişisel bilgiler, dava ve icra dosyalarındaki bilgiler, hastalar, refakatçiler bakımından kimlik doğrulama amacıyla emniyet müdürlüklerine yapılması gereken kanuni bildirimlerde sisteme işlenen kimlik, iletişim, hasta, hasta yakınları, ziyaretçilerin </w:t>
      </w:r>
      <w:r w:rsidR="00A816CC">
        <w:rPr>
          <w:rFonts w:ascii="Times New Roman" w:eastAsia="Times New Roman" w:hAnsi="Times New Roman" w:cs="Times New Roman"/>
          <w:color w:val="000000"/>
          <w:spacing w:val="2"/>
          <w:sz w:val="21"/>
          <w:szCs w:val="21"/>
          <w:lang w:eastAsia="tr-TR"/>
        </w:rPr>
        <w:t xml:space="preserve">Şirketimiz </w:t>
      </w:r>
      <w:r w:rsidRPr="00870DE7">
        <w:rPr>
          <w:rFonts w:ascii="Times New Roman" w:eastAsia="Times New Roman" w:hAnsi="Times New Roman" w:cs="Times New Roman"/>
          <w:color w:val="000000"/>
          <w:spacing w:val="2"/>
          <w:sz w:val="21"/>
          <w:szCs w:val="21"/>
          <w:lang w:eastAsia="tr-TR"/>
        </w:rPr>
        <w:t>ı ziyaretleri sırasında oluşan haksız fiil, hukuki uyuşmazlık ve sair durumlarda tutulan tutanaklarda, formlarda yer alan kişisel bilgiler,</w:t>
      </w:r>
    </w:p>
    <w:p w14:paraId="06493125"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 xml:space="preserve">Lokasyon bilgileriniz </w:t>
      </w:r>
      <w:proofErr w:type="gramStart"/>
      <w:r w:rsidRPr="00870DE7">
        <w:rPr>
          <w:rFonts w:ascii="Times New Roman" w:eastAsia="Times New Roman" w:hAnsi="Times New Roman" w:cs="Times New Roman"/>
          <w:color w:val="000000"/>
          <w:spacing w:val="2"/>
          <w:sz w:val="21"/>
          <w:szCs w:val="21"/>
          <w:lang w:eastAsia="tr-TR"/>
        </w:rPr>
        <w:t>( Bulunduğunuz</w:t>
      </w:r>
      <w:proofErr w:type="gramEnd"/>
      <w:r w:rsidRPr="00870DE7">
        <w:rPr>
          <w:rFonts w:ascii="Times New Roman" w:eastAsia="Times New Roman" w:hAnsi="Times New Roman" w:cs="Times New Roman"/>
          <w:color w:val="000000"/>
          <w:spacing w:val="2"/>
          <w:sz w:val="21"/>
          <w:szCs w:val="21"/>
          <w:lang w:eastAsia="tr-TR"/>
        </w:rPr>
        <w:t xml:space="preserve"> yerin konum bilgileri)</w:t>
      </w:r>
    </w:p>
    <w:p w14:paraId="40EEFAFC" w14:textId="047AC36C"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 xml:space="preserve">Görsel ve İşitsel Kayıtlar ( </w:t>
      </w:r>
      <w:r w:rsidR="00A816CC">
        <w:rPr>
          <w:rFonts w:ascii="Times New Roman" w:eastAsia="Times New Roman" w:hAnsi="Times New Roman" w:cs="Times New Roman"/>
          <w:color w:val="000000"/>
          <w:spacing w:val="2"/>
          <w:sz w:val="21"/>
          <w:szCs w:val="21"/>
          <w:lang w:eastAsia="tr-TR"/>
        </w:rPr>
        <w:t>Şirket</w:t>
      </w:r>
      <w:r w:rsidRPr="00870DE7">
        <w:rPr>
          <w:rFonts w:ascii="Times New Roman" w:eastAsia="Times New Roman" w:hAnsi="Times New Roman" w:cs="Times New Roman"/>
          <w:color w:val="000000"/>
          <w:spacing w:val="2"/>
          <w:sz w:val="21"/>
          <w:szCs w:val="21"/>
          <w:lang w:eastAsia="tr-TR"/>
        </w:rPr>
        <w:t xml:space="preserve"> faaliyetleri kapsamında düzenlenen sağlık raporları, belgeler üzerinde yer alan fotoğraflarınız, çağrı merkezi görüşme kayıtlarınız, randevu oluşturulması, elektronik ve fiziki ortamlarda doldurulan, basılı formlar, evrak ve resmi kimlik belgeleriniz üzerinde yer alan fotoğraf bilgisi, kamu sağlığının korunması, tıbbi teşhis, tedavi ve bakım hizmetlerinin yürütülmesi, tanıtım, bilgilendirme amacıyla </w:t>
      </w:r>
      <w:proofErr w:type="spellStart"/>
      <w:r w:rsidR="00A816CC">
        <w:rPr>
          <w:rFonts w:ascii="Times New Roman" w:eastAsia="Times New Roman" w:hAnsi="Times New Roman" w:cs="Times New Roman"/>
          <w:color w:val="000000"/>
          <w:spacing w:val="2"/>
          <w:sz w:val="21"/>
          <w:szCs w:val="21"/>
          <w:lang w:eastAsia="tr-TR"/>
        </w:rPr>
        <w:t>Şirket</w:t>
      </w:r>
      <w:r w:rsidRPr="00870DE7">
        <w:rPr>
          <w:rFonts w:ascii="Times New Roman" w:eastAsia="Times New Roman" w:hAnsi="Times New Roman" w:cs="Times New Roman"/>
          <w:color w:val="000000"/>
          <w:spacing w:val="2"/>
          <w:sz w:val="21"/>
          <w:szCs w:val="21"/>
          <w:lang w:eastAsia="tr-TR"/>
        </w:rPr>
        <w:t>ın</w:t>
      </w:r>
      <w:proofErr w:type="spellEnd"/>
      <w:r w:rsidRPr="00870DE7">
        <w:rPr>
          <w:rFonts w:ascii="Times New Roman" w:eastAsia="Times New Roman" w:hAnsi="Times New Roman" w:cs="Times New Roman"/>
          <w:color w:val="000000"/>
          <w:spacing w:val="2"/>
          <w:sz w:val="21"/>
          <w:szCs w:val="21"/>
          <w:lang w:eastAsia="tr-TR"/>
        </w:rPr>
        <w:t xml:space="preserve"> internet sayfası, sosyal medya hesaplarımız veya yazılı ve görsel medyada, üçüncü taraf sosyal medya mecralarında paylaşılan fotoğraflarınız, videolar/kamera kayıtlarındaki görüntüleriniz)</w:t>
      </w:r>
    </w:p>
    <w:p w14:paraId="2B1F6546"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 xml:space="preserve">Fiziksel </w:t>
      </w:r>
      <w:proofErr w:type="gramStart"/>
      <w:r w:rsidRPr="00870DE7">
        <w:rPr>
          <w:rFonts w:ascii="Times New Roman" w:eastAsia="Times New Roman" w:hAnsi="Times New Roman" w:cs="Times New Roman"/>
          <w:color w:val="000000"/>
          <w:spacing w:val="2"/>
          <w:sz w:val="21"/>
          <w:szCs w:val="21"/>
          <w:lang w:eastAsia="tr-TR"/>
        </w:rPr>
        <w:t>Mekan</w:t>
      </w:r>
      <w:proofErr w:type="gramEnd"/>
      <w:r w:rsidRPr="00870DE7">
        <w:rPr>
          <w:rFonts w:ascii="Times New Roman" w:eastAsia="Times New Roman" w:hAnsi="Times New Roman" w:cs="Times New Roman"/>
          <w:color w:val="000000"/>
          <w:spacing w:val="2"/>
          <w:sz w:val="21"/>
          <w:szCs w:val="21"/>
          <w:lang w:eastAsia="tr-TR"/>
        </w:rPr>
        <w:t xml:space="preserve"> Güvenliği Bilgileri (Görüntü alan kamera kayıt bilgileriniz, tutulan formlardaki bilgiler),</w:t>
      </w:r>
    </w:p>
    <w:p w14:paraId="6E7CEC18" w14:textId="0416F61D"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00A816CC">
        <w:rPr>
          <w:rFonts w:ascii="Times New Roman" w:eastAsia="Times New Roman" w:hAnsi="Times New Roman" w:cs="Times New Roman"/>
          <w:color w:val="000000"/>
          <w:spacing w:val="2"/>
          <w:sz w:val="21"/>
          <w:szCs w:val="21"/>
          <w:lang w:eastAsia="tr-TR"/>
        </w:rPr>
        <w:t>Şirket</w:t>
      </w:r>
      <w:r w:rsidRPr="00870DE7">
        <w:rPr>
          <w:rFonts w:ascii="Times New Roman" w:eastAsia="Times New Roman" w:hAnsi="Times New Roman" w:cs="Times New Roman"/>
          <w:color w:val="000000"/>
          <w:spacing w:val="2"/>
          <w:sz w:val="21"/>
          <w:szCs w:val="21"/>
          <w:lang w:eastAsia="tr-TR"/>
        </w:rPr>
        <w:t xml:space="preserve"> faaliyetleri kapsamında, </w:t>
      </w:r>
      <w:proofErr w:type="spellStart"/>
      <w:r w:rsidR="00A816CC">
        <w:rPr>
          <w:rFonts w:ascii="Times New Roman" w:eastAsia="Times New Roman" w:hAnsi="Times New Roman" w:cs="Times New Roman"/>
          <w:color w:val="000000"/>
          <w:spacing w:val="2"/>
          <w:sz w:val="21"/>
          <w:szCs w:val="21"/>
          <w:lang w:eastAsia="tr-TR"/>
        </w:rPr>
        <w:t>Şirket</w:t>
      </w:r>
      <w:r w:rsidRPr="00870DE7">
        <w:rPr>
          <w:rFonts w:ascii="Times New Roman" w:eastAsia="Times New Roman" w:hAnsi="Times New Roman" w:cs="Times New Roman"/>
          <w:color w:val="000000"/>
          <w:spacing w:val="2"/>
          <w:sz w:val="21"/>
          <w:szCs w:val="21"/>
          <w:lang w:eastAsia="tr-TR"/>
        </w:rPr>
        <w:t>ın</w:t>
      </w:r>
      <w:proofErr w:type="spellEnd"/>
      <w:r w:rsidRPr="00870DE7">
        <w:rPr>
          <w:rFonts w:ascii="Times New Roman" w:eastAsia="Times New Roman" w:hAnsi="Times New Roman" w:cs="Times New Roman"/>
          <w:color w:val="000000"/>
          <w:spacing w:val="2"/>
          <w:sz w:val="21"/>
          <w:szCs w:val="21"/>
          <w:lang w:eastAsia="tr-TR"/>
        </w:rPr>
        <w:t xml:space="preserve"> meşru menfaatleri uyarınca, tanıtım, reklam ve bilgilendirme amaçlı olarak, </w:t>
      </w:r>
      <w:r w:rsidR="00A816CC">
        <w:rPr>
          <w:rFonts w:ascii="Times New Roman" w:eastAsia="Times New Roman" w:hAnsi="Times New Roman" w:cs="Times New Roman"/>
          <w:color w:val="000000"/>
          <w:spacing w:val="2"/>
          <w:sz w:val="21"/>
          <w:szCs w:val="21"/>
          <w:lang w:eastAsia="tr-TR"/>
        </w:rPr>
        <w:t>Şirket</w:t>
      </w:r>
      <w:r w:rsidRPr="00870DE7">
        <w:rPr>
          <w:rFonts w:ascii="Times New Roman" w:eastAsia="Times New Roman" w:hAnsi="Times New Roman" w:cs="Times New Roman"/>
          <w:color w:val="000000"/>
          <w:spacing w:val="2"/>
          <w:sz w:val="21"/>
          <w:szCs w:val="21"/>
          <w:lang w:eastAsia="tr-TR"/>
        </w:rPr>
        <w:t xml:space="preserve"> internet sitesinde, sosyal medya hesaplarında, mobil uygulamalarında, tanıtım broşürlerinde, tanıtım, bilgilendirme,</w:t>
      </w:r>
    </w:p>
    <w:p w14:paraId="497A415D"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Kamu sağlığının korunması, koruyucu hekimlik, tıbbî teşhis, tedavi ve bakım hizmetlerinin yürütülmesi, sağlık hizmetleri ile finansmanının planlanması ve yönetimi amacıyla, sır saklama yükümlülüğü altında bulunan kişiler veya yetkili kurum ve kuruluşlar tarafından ilgilinin açık rızası alınarak, yazılı, görsel medyada, internet sitesinde, sosyal medya hesaplarımızda paylaşılan fotoğraf ve videolarda yer alan hastalara ait görüntüler, kişisel veriler,</w:t>
      </w:r>
    </w:p>
    <w:p w14:paraId="722A754F"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 xml:space="preserve">Talep ve </w:t>
      </w:r>
      <w:proofErr w:type="gramStart"/>
      <w:r w:rsidRPr="00870DE7">
        <w:rPr>
          <w:rFonts w:ascii="Times New Roman" w:eastAsia="Times New Roman" w:hAnsi="Times New Roman" w:cs="Times New Roman"/>
          <w:color w:val="000000"/>
          <w:spacing w:val="2"/>
          <w:sz w:val="21"/>
          <w:szCs w:val="21"/>
          <w:lang w:eastAsia="tr-TR"/>
        </w:rPr>
        <w:t>Şikayet</w:t>
      </w:r>
      <w:proofErr w:type="gramEnd"/>
      <w:r w:rsidRPr="00870DE7">
        <w:rPr>
          <w:rFonts w:ascii="Times New Roman" w:eastAsia="Times New Roman" w:hAnsi="Times New Roman" w:cs="Times New Roman"/>
          <w:color w:val="000000"/>
          <w:spacing w:val="2"/>
          <w:sz w:val="21"/>
          <w:szCs w:val="21"/>
          <w:lang w:eastAsia="tr-TR"/>
        </w:rPr>
        <w:t xml:space="preserve"> Bilgisi (İlgili kişilerin, elektronik ve fiziki ortamlardan toplanan bilgiler ve kayıtlar, internet ve sosyal medya, çağrı merkezi üzerinden gelen talep ve şikayetlerle ilgili değerlendirme, yönetim sürecine dair bilgiler)</w:t>
      </w:r>
    </w:p>
    <w:p w14:paraId="61E34072" w14:textId="2E4F485F"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 xml:space="preserve">Sağlık Bilgileri (Hastalar bakımından kamu sağlığının korunması, koruyucu hekimlik, tıbbi teşhis, tedavi ve bakım hizmetlerinin yürütülmesi faaliyetleri kapsamında işlenen; muayene, her türlü </w:t>
      </w:r>
      <w:r w:rsidR="00A816CC">
        <w:rPr>
          <w:rFonts w:ascii="Times New Roman" w:eastAsia="Times New Roman" w:hAnsi="Times New Roman" w:cs="Times New Roman"/>
          <w:color w:val="000000"/>
          <w:spacing w:val="2"/>
          <w:sz w:val="21"/>
          <w:szCs w:val="21"/>
          <w:lang w:eastAsia="tr-TR"/>
        </w:rPr>
        <w:t>Şirket</w:t>
      </w:r>
      <w:r w:rsidRPr="00870DE7">
        <w:rPr>
          <w:rFonts w:ascii="Times New Roman" w:eastAsia="Times New Roman" w:hAnsi="Times New Roman" w:cs="Times New Roman"/>
          <w:color w:val="000000"/>
          <w:spacing w:val="2"/>
          <w:sz w:val="21"/>
          <w:szCs w:val="21"/>
          <w:lang w:eastAsia="tr-TR"/>
        </w:rPr>
        <w:t>, görüntüleme ve test sonuçları, hasta tanı, teşhis, tedavi, reçete, ilaç bilgileri, doktor analiz ve yorumları, hasta öyküsü ( anemnezi) bilgileri, check-up bilgileri, muayene bilgisi, teşhis ve reçete bilgileri, sağlık raporları, beslenme, diyet bilgileri ve sağlık hizmetleri kapsamında alınan tüm sağlık bilgileri, sağlık kurulu raporları, teşhis ve tedavi işlemlerine dair kişisel verileriniz işlenmektedir)</w:t>
      </w:r>
    </w:p>
    <w:p w14:paraId="662C5337"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Cinsel Hayat ve Genetik Veriler (Sunulan sağlık hizmetleri kapsamında kamu sağlığının korunması, koruyucu hekimlik, tıbbî teşhis, tedavi ve bakım hizmetlerinin yürütülmesi, sağlık hizmetleri ile finansmanının planlanması ve yönetimi amacıyla sınırlı olmak üzere hastalara ait her türlü cinsel hayat ve genetik veriler kapsamındaki kişisel veriler)</w:t>
      </w:r>
    </w:p>
    <w:p w14:paraId="4D816435"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lang w:eastAsia="tr-TR"/>
        </w:rPr>
        <w:lastRenderedPageBreak/>
        <w:t> </w:t>
      </w:r>
    </w:p>
    <w:p w14:paraId="77EE2F6D" w14:textId="77777777" w:rsidR="00870DE7" w:rsidRPr="00870DE7" w:rsidRDefault="00870DE7" w:rsidP="00870DE7">
      <w:pPr>
        <w:shd w:val="clear" w:color="auto" w:fill="FFFFFF"/>
        <w:spacing w:after="0" w:line="240" w:lineRule="auto"/>
        <w:outlineLvl w:val="0"/>
        <w:rPr>
          <w:rFonts w:ascii="Helvetica" w:eastAsia="Times New Roman" w:hAnsi="Helvetica" w:cs="Helvetica"/>
          <w:color w:val="2C2C2C"/>
          <w:spacing w:val="2"/>
          <w:kern w:val="36"/>
          <w:sz w:val="42"/>
          <w:szCs w:val="42"/>
          <w:lang w:eastAsia="tr-TR"/>
        </w:rPr>
      </w:pPr>
      <w:r w:rsidRPr="00870DE7">
        <w:rPr>
          <w:rFonts w:ascii="Helvetica" w:eastAsia="Times New Roman" w:hAnsi="Helvetica" w:cs="Helvetica"/>
          <w:color w:val="000000"/>
          <w:spacing w:val="2"/>
          <w:kern w:val="36"/>
          <w:lang w:eastAsia="tr-TR"/>
        </w:rPr>
        <w:t>3</w:t>
      </w:r>
      <w:r w:rsidRPr="00870DE7">
        <w:rPr>
          <w:rFonts w:ascii="Helvetica" w:eastAsia="Times New Roman" w:hAnsi="Helvetica" w:cs="Helvetica"/>
          <w:b/>
          <w:bCs/>
          <w:color w:val="000000"/>
          <w:spacing w:val="2"/>
          <w:kern w:val="36"/>
          <w:lang w:eastAsia="tr-TR"/>
        </w:rPr>
        <w:t>-</w:t>
      </w:r>
      <w:r w:rsidRPr="00870DE7">
        <w:rPr>
          <w:rFonts w:ascii="Times New Roman" w:eastAsia="Times New Roman" w:hAnsi="Times New Roman" w:cs="Times New Roman"/>
          <w:b/>
          <w:bCs/>
          <w:color w:val="000000"/>
          <w:spacing w:val="2"/>
          <w:kern w:val="36"/>
          <w:sz w:val="14"/>
          <w:szCs w:val="14"/>
          <w:lang w:eastAsia="tr-TR"/>
        </w:rPr>
        <w:t> </w:t>
      </w:r>
      <w:r w:rsidRPr="00870DE7">
        <w:rPr>
          <w:rFonts w:ascii="Times New Roman" w:eastAsia="Times New Roman" w:hAnsi="Times New Roman" w:cs="Times New Roman"/>
          <w:b/>
          <w:bCs/>
          <w:color w:val="000000"/>
          <w:spacing w:val="2"/>
          <w:kern w:val="36"/>
          <w:lang w:eastAsia="tr-TR"/>
        </w:rPr>
        <w:t>İşlenen Kişisel Verilerin Kimlere ve Hangi Amaçla Aktarılabileceği</w:t>
      </w:r>
    </w:p>
    <w:p w14:paraId="079E5134"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b/>
          <w:bCs/>
          <w:color w:val="000000"/>
          <w:spacing w:val="2"/>
          <w:lang w:eastAsia="tr-TR"/>
        </w:rPr>
        <w:t> </w:t>
      </w:r>
    </w:p>
    <w:p w14:paraId="5F9DDAE1" w14:textId="28747DDA" w:rsidR="00870DE7" w:rsidRPr="00870DE7" w:rsidRDefault="00A816CC" w:rsidP="00870DE7">
      <w:pPr>
        <w:shd w:val="clear" w:color="auto" w:fill="FFFFFF"/>
        <w:spacing w:after="0" w:line="240" w:lineRule="auto"/>
        <w:rPr>
          <w:rFonts w:ascii="Helvetica" w:eastAsia="Times New Roman" w:hAnsi="Helvetica" w:cs="Helvetica"/>
          <w:spacing w:val="2"/>
          <w:sz w:val="21"/>
          <w:szCs w:val="21"/>
          <w:lang w:eastAsia="tr-TR"/>
        </w:rPr>
      </w:pPr>
      <w:r>
        <w:rPr>
          <w:rFonts w:ascii="Times New Roman" w:eastAsia="Times New Roman" w:hAnsi="Times New Roman" w:cs="Times New Roman"/>
          <w:color w:val="000000"/>
          <w:spacing w:val="2"/>
          <w:lang w:eastAsia="tr-TR"/>
        </w:rPr>
        <w:t>Şirketimiz</w:t>
      </w:r>
      <w:r w:rsidR="00462608">
        <w:rPr>
          <w:rFonts w:ascii="Times New Roman" w:eastAsia="Times New Roman" w:hAnsi="Times New Roman" w:cs="Times New Roman"/>
          <w:color w:val="000000"/>
          <w:spacing w:val="2"/>
          <w:lang w:eastAsia="tr-TR"/>
        </w:rPr>
        <w:t>ce</w:t>
      </w:r>
      <w:r w:rsidR="00870DE7" w:rsidRPr="00870DE7">
        <w:rPr>
          <w:rFonts w:ascii="Times New Roman" w:eastAsia="Times New Roman" w:hAnsi="Times New Roman" w:cs="Times New Roman"/>
          <w:color w:val="000000"/>
          <w:spacing w:val="2"/>
          <w:lang w:eastAsia="tr-TR"/>
        </w:rPr>
        <w:t xml:space="preserve"> işlenen kişisel verileriniz, </w:t>
      </w:r>
      <w:r>
        <w:rPr>
          <w:rFonts w:ascii="Times New Roman" w:eastAsia="Times New Roman" w:hAnsi="Times New Roman" w:cs="Times New Roman"/>
          <w:color w:val="000000"/>
          <w:spacing w:val="2"/>
          <w:lang w:eastAsia="tr-TR"/>
        </w:rPr>
        <w:t>Şirketimiz</w:t>
      </w:r>
      <w:r w:rsidR="00462608">
        <w:rPr>
          <w:rFonts w:ascii="Times New Roman" w:eastAsia="Times New Roman" w:hAnsi="Times New Roman" w:cs="Times New Roman"/>
          <w:color w:val="000000"/>
          <w:spacing w:val="2"/>
          <w:lang w:eastAsia="tr-TR"/>
        </w:rPr>
        <w:t>in</w:t>
      </w:r>
      <w:r w:rsidR="00870DE7" w:rsidRPr="00870DE7">
        <w:rPr>
          <w:rFonts w:ascii="Times New Roman" w:eastAsia="Times New Roman" w:hAnsi="Times New Roman" w:cs="Times New Roman"/>
          <w:color w:val="000000"/>
          <w:spacing w:val="2"/>
          <w:lang w:eastAsia="tr-TR"/>
        </w:rPr>
        <w:t xml:space="preserve"> tabi olduğu ilgili mevzuata ve Kişisel Verileri Koruma Kanununun 8., 9. maddelerine uygun olarak aşağıda yazılı amaçlarla ilgili gerçek ve tüzel kişilere aktarılmaktadır:</w:t>
      </w:r>
    </w:p>
    <w:p w14:paraId="45E2E346" w14:textId="75C85111"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kiloji" w:eastAsia="Times New Roman" w:hAnsi="kiloji"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Helvetica" w:eastAsia="Times New Roman" w:hAnsi="Helvetica" w:cs="Helvetica"/>
          <w:noProof/>
          <w:spacing w:val="2"/>
          <w:sz w:val="21"/>
          <w:szCs w:val="21"/>
          <w:lang w:eastAsia="tr-TR"/>
        </w:rPr>
        <mc:AlternateContent>
          <mc:Choice Requires="wps">
            <w:drawing>
              <wp:inline distT="0" distB="0" distL="0" distR="0" wp14:anchorId="687F62E0" wp14:editId="551DDD86">
                <wp:extent cx="30480" cy="30480"/>
                <wp:effectExtent l="0" t="0" r="0" b="0"/>
                <wp:docPr id="2" name="Dikdörtgen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 cy="30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F8D7E56" id="Dikdörtgen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E760QEAAJwDAAAOAAAAZHJzL2Uyb0RvYy54bWysU9uO0zAQfUfiHyy/06SlwBI1Xa12tQhp&#10;YZEWPsB17MQi8ZgZt2n5esZOty3whnix5uIcnzlzsrreD73YGSQHvpbzWSmF8Roa59tafvt6/+pK&#10;CorKN6oHb2p5MCSv1y9frMZQmQV00DcGBYN4qsZQyy7GUBUF6c4MimYQjOemBRxU5BTbokE1MvrQ&#10;F4uyfFuMgE1A0IaIq3dTU64zvrVGx0dryUTR15K5xXxiPjfpLNYrVbWoQuf0kYb6BxaDcp4fPUHd&#10;qajEFt1fUIPTCAQ2zjQMBVjrtMkz8DTz8o9pnjoVTJ6FxaFwkon+H6z+vHsKXzBRp/AA+jsJD7ed&#10;8q25ocDy8VLluYQIY2dUwwzmSbtiDFSdMFJCjCY24ydoeNtqGyHLsrc4pDd4YLHP6h9O6pt9FJqL&#10;r8vlFa9Ic2cKE76qnj8NSPGDgUGkoJbI3DK02j1QnK4+X0kvebh3fZ/X2/vfCoyZKpl6Ypu8QtUG&#10;mgMzR5gswpbmoAP8KcXI9qgl/dgqNFL0Hz1P/36+XCY/5WT55t2CE7zsbC47ymuGqmWUYgpv4+TB&#10;bUDXdlnkieMNK2ZdnufM6kiWLZAVOdo1eewyz7fOP9X6FwAAAP//AwBQSwMEFAAGAAgAAAAhAAUl&#10;FbzXAAAAAQEAAA8AAABkcnMvZG93bnJldi54bWxMj0FLw0AQhe+C/2EZwYu0G0VE0myKFMQiQjHV&#10;nqfZMQlmZ9PsNon/3rGXeplheI8338uWk2vVQH1oPBu4nSegiEtvG64MfGyfZ4+gQkS22HomAz8U&#10;YJlfXmSYWj/yOw1FrJSEcEjRQB1jl2odypochrnviEX78r3DKGdfadvjKOGu1XdJ8qAdNiwfauxo&#10;VVP5XRydgbHcDLvt24ve3OzWng/rw6r4fDXm+mp6WoCKNMWzGf7wBR1yYdr7I9ugWgNSJJ6maPdS&#10;Yn9aOs/0f/L8FwAA//8DAFBLAQItABQABgAIAAAAIQC2gziS/gAAAOEBAAATAAAAAAAAAAAAAAAA&#10;AAAAAABbQ29udGVudF9UeXBlc10ueG1sUEsBAi0AFAAGAAgAAAAhADj9If/WAAAAlAEAAAsAAAAA&#10;AAAAAAAAAAAALwEAAF9yZWxzLy5yZWxzUEsBAi0AFAAGAAgAAAAhAOQgTvrRAQAAnAMAAA4AAAAA&#10;AAAAAAAAAAAALgIAAGRycy9lMm9Eb2MueG1sUEsBAi0AFAAGAAgAAAAhAAUlFbzXAAAAAQEAAA8A&#10;AAAAAAAAAAAAAAAAKwQAAGRycy9kb3ducmV2LnhtbFBLBQYAAAAABAAEAPMAAAAvBQAAAAA=&#10;" filled="f" stroked="f">
                <o:lock v:ext="edit" aspectratio="t"/>
                <w10:anchorlock/>
              </v:rect>
            </w:pict>
          </mc:Fallback>
        </mc:AlternateContent>
      </w:r>
    </w:p>
    <w:p w14:paraId="2C35BFBC"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sz w:val="21"/>
          <w:szCs w:val="21"/>
          <w:lang w:eastAsia="tr-TR"/>
        </w:rPr>
        <w:t>İlgili mevzuatlarda öngörülen yasal yükümlülüklerin yerine getirilmesi amacıyla Sağlık Bakanlığına, bağlı alt birimlerine, aile hekimliği merkezlerine, Sosyal Güvenlik Kurumuna, Emniyet Genel Müdürlüğü ve bağlı teşkilatlarına, diğer kolluk kuvvetlerine, Nüfus ve Vatandaşlık İşleri Genel Müdürlüğüne, Türkiye Eczacılar Birliği, Gelir İdaresi Başkanlığı, Vergi Daireleri olmak üzere ilgili tüm kamu kurum ve kuruluşlarına, kamu kurumu niteliğindeki meslek kuruluşlarına,</w:t>
      </w:r>
    </w:p>
    <w:p w14:paraId="250957D4" w14:textId="48B46726"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Tıbbi teşhis, tetkik, tedavi ve sevk işlemlerinin gerçekleştirilmesi amacıyla iş</w:t>
      </w:r>
      <w:r w:rsidR="009E723E">
        <w:rPr>
          <w:rFonts w:ascii="Times New Roman" w:eastAsia="Times New Roman" w:hAnsi="Times New Roman" w:cs="Times New Roman"/>
          <w:color w:val="000000"/>
          <w:spacing w:val="2"/>
          <w:sz w:val="21"/>
          <w:szCs w:val="21"/>
          <w:lang w:eastAsia="tr-TR"/>
        </w:rPr>
        <w:t xml:space="preserve"> </w:t>
      </w:r>
      <w:r w:rsidRPr="00870DE7">
        <w:rPr>
          <w:rFonts w:ascii="Times New Roman" w:eastAsia="Times New Roman" w:hAnsi="Times New Roman" w:cs="Times New Roman"/>
          <w:color w:val="000000"/>
          <w:spacing w:val="2"/>
          <w:sz w:val="21"/>
          <w:szCs w:val="21"/>
          <w:lang w:eastAsia="tr-TR"/>
        </w:rPr>
        <w:t xml:space="preserve">birliği halinde olunan üniversite hastaneleri, kamu hastaneleri, özel hastaneler, tıp fakülteleri, </w:t>
      </w:r>
      <w:r w:rsidR="00A816CC">
        <w:rPr>
          <w:rFonts w:ascii="Times New Roman" w:eastAsia="Times New Roman" w:hAnsi="Times New Roman" w:cs="Times New Roman"/>
          <w:color w:val="000000"/>
          <w:spacing w:val="2"/>
          <w:sz w:val="21"/>
          <w:szCs w:val="21"/>
          <w:lang w:eastAsia="tr-TR"/>
        </w:rPr>
        <w:t>laboratuva</w:t>
      </w:r>
      <w:r w:rsidRPr="00870DE7">
        <w:rPr>
          <w:rFonts w:ascii="Times New Roman" w:eastAsia="Times New Roman" w:hAnsi="Times New Roman" w:cs="Times New Roman"/>
          <w:color w:val="000000"/>
          <w:spacing w:val="2"/>
          <w:sz w:val="21"/>
          <w:szCs w:val="21"/>
          <w:lang w:eastAsia="tr-TR"/>
        </w:rPr>
        <w:t>r, tıp merkezleri ve sağlık hizmeti sunan üçüncü kişiler, diğer sağlık kuruluşları,</w:t>
      </w:r>
    </w:p>
    <w:p w14:paraId="727B3342"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Kamu sağlığının korunması, tıbbi teşhis, tedavi ve bakım hizmetlerinin yürütülmesi, tanıtım, bilgilendirme amacıyla, açık rızanıza dayalı olarak alınan fotoğraflarınız, videolar/kamera kayıtlarındaki görüntüleriniz yazılı ve görsel medya organlarına, ilgili basın kurum ve kuruluşlarına, üçüncü taraf internet sitelerine, sosyal medya mecralarına,</w:t>
      </w:r>
    </w:p>
    <w:p w14:paraId="7B6A639C"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İlgili kişilerin finansal işlemlerini gerçekleştirmek amacıyla bankalara, finans kuruluşlarına, kamu ve özel hukuk tüzel kişilerine, kamu görevlilerine,</w:t>
      </w:r>
    </w:p>
    <w:p w14:paraId="3B7C4298"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Kamu güvenliğine ilişkin hususlarda ve hukuki uyuşmazlıklarda, talep halinde ve mevzuat gereği talep amacıyla sınırlı olarak savcılıklara, mahkemelere, arabuluculara, icra dairelerine ve ilgili yasal kurum ve kuruluşlara,</w:t>
      </w:r>
    </w:p>
    <w:p w14:paraId="2913A2DA" w14:textId="682F6106"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proofErr w:type="gramStart"/>
      <w:r w:rsidR="00A816CC">
        <w:rPr>
          <w:rFonts w:ascii="Times New Roman" w:eastAsia="Times New Roman" w:hAnsi="Times New Roman" w:cs="Times New Roman"/>
          <w:color w:val="000000"/>
          <w:spacing w:val="2"/>
          <w:sz w:val="21"/>
          <w:szCs w:val="21"/>
          <w:lang w:eastAsia="tr-TR"/>
        </w:rPr>
        <w:t xml:space="preserve">Şirketimiz </w:t>
      </w:r>
      <w:r w:rsidRPr="00870DE7">
        <w:rPr>
          <w:rFonts w:ascii="Times New Roman" w:eastAsia="Times New Roman" w:hAnsi="Times New Roman" w:cs="Times New Roman"/>
          <w:color w:val="000000"/>
          <w:spacing w:val="2"/>
          <w:sz w:val="21"/>
          <w:szCs w:val="21"/>
          <w:lang w:eastAsia="tr-TR"/>
        </w:rPr>
        <w:t xml:space="preserve"> bünyesinde</w:t>
      </w:r>
      <w:proofErr w:type="gramEnd"/>
      <w:r w:rsidRPr="00870DE7">
        <w:rPr>
          <w:rFonts w:ascii="Times New Roman" w:eastAsia="Times New Roman" w:hAnsi="Times New Roman" w:cs="Times New Roman"/>
          <w:color w:val="000000"/>
          <w:spacing w:val="2"/>
          <w:sz w:val="21"/>
          <w:szCs w:val="21"/>
          <w:lang w:eastAsia="tr-TR"/>
        </w:rPr>
        <w:t xml:space="preserve"> kullanılan bilgisayar işletim sistemleri ve bilgisayar programlarının kurulması, elektronik verilerin güvenliğinin sağlanması, programların bakım ve onarım işlemlerinin yapılabilmesi amacıyla yurtiçi ve yurtdışında bulunan yazılım, donanım, bilişim ve teknoloji firmalarına,</w:t>
      </w:r>
    </w:p>
    <w:p w14:paraId="715B52AB" w14:textId="334A0900"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00A816CC">
        <w:rPr>
          <w:rFonts w:ascii="Times New Roman" w:eastAsia="Times New Roman" w:hAnsi="Times New Roman" w:cs="Times New Roman"/>
          <w:color w:val="000000"/>
          <w:spacing w:val="2"/>
          <w:sz w:val="21"/>
          <w:szCs w:val="21"/>
          <w:lang w:eastAsia="tr-TR"/>
        </w:rPr>
        <w:t>Şirket</w:t>
      </w:r>
      <w:r w:rsidRPr="00870DE7">
        <w:rPr>
          <w:rFonts w:ascii="Times New Roman" w:eastAsia="Times New Roman" w:hAnsi="Times New Roman" w:cs="Times New Roman"/>
          <w:color w:val="000000"/>
          <w:spacing w:val="2"/>
          <w:sz w:val="21"/>
          <w:szCs w:val="21"/>
          <w:lang w:eastAsia="tr-TR"/>
        </w:rPr>
        <w:t xml:space="preserve"> faaliyetlerinin yürütülmesi, karşılıklı yükümlülükleri yerine getirmek amacıyla; iş/çözüm ortaklarımıza, hizmet sağlayanlarımıza, tedarikçilerimize,</w:t>
      </w:r>
    </w:p>
    <w:p w14:paraId="577F6347" w14:textId="696A6E0F"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 xml:space="preserve">Yukarıda sayılan ilgili kişi grupları </w:t>
      </w:r>
      <w:proofErr w:type="gramStart"/>
      <w:r w:rsidRPr="00870DE7">
        <w:rPr>
          <w:rFonts w:ascii="Times New Roman" w:eastAsia="Times New Roman" w:hAnsi="Times New Roman" w:cs="Times New Roman"/>
          <w:color w:val="000000"/>
          <w:spacing w:val="2"/>
          <w:sz w:val="21"/>
          <w:szCs w:val="21"/>
          <w:lang w:eastAsia="tr-TR"/>
        </w:rPr>
        <w:t>ile birlikte</w:t>
      </w:r>
      <w:proofErr w:type="gramEnd"/>
      <w:r w:rsidRPr="00870DE7">
        <w:rPr>
          <w:rFonts w:ascii="Times New Roman" w:eastAsia="Times New Roman" w:hAnsi="Times New Roman" w:cs="Times New Roman"/>
          <w:color w:val="000000"/>
          <w:spacing w:val="2"/>
          <w:sz w:val="21"/>
          <w:szCs w:val="21"/>
          <w:lang w:eastAsia="tr-TR"/>
        </w:rPr>
        <w:t xml:space="preserve">, </w:t>
      </w:r>
      <w:r w:rsidR="00A816CC">
        <w:rPr>
          <w:rFonts w:ascii="Times New Roman" w:eastAsia="Times New Roman" w:hAnsi="Times New Roman" w:cs="Times New Roman"/>
          <w:color w:val="000000"/>
          <w:spacing w:val="2"/>
          <w:sz w:val="21"/>
          <w:szCs w:val="21"/>
          <w:lang w:eastAsia="tr-TR"/>
        </w:rPr>
        <w:t>Şirketimizin</w:t>
      </w:r>
      <w:r w:rsidRPr="00870DE7">
        <w:rPr>
          <w:rFonts w:ascii="Times New Roman" w:eastAsia="Times New Roman" w:hAnsi="Times New Roman" w:cs="Times New Roman"/>
          <w:color w:val="000000"/>
          <w:spacing w:val="2"/>
          <w:sz w:val="21"/>
          <w:szCs w:val="21"/>
          <w:lang w:eastAsia="tr-TR"/>
        </w:rPr>
        <w:t xml:space="preserve"> çalışanlarına, hukuk, mali ve vergi danışmanları, düzenleyici ve denetleyici kurumlar, denetçilere ve resmi mercilere, ilgili bakanlıklar, yetkili kamu kurum ve kuruluşlarına, ödeme hizmet mevzuatı hükümlerinin izin verdiği kişi, kurum ve kuruluşlara,</w:t>
      </w:r>
    </w:p>
    <w:p w14:paraId="4D10900E"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Özel nitelikli kişisel veriler bakımından yasal düzenleme gereği, gerektiğinde açık rıza alınarak, kamu sağlığının korunması, koruyucu hekimlik, tıbbî teşhis, tedavi ve bakım hizmetlerinin yürütülmesi, sağlık hizmetleri ile finansmanının planlanması ve yönetimi amacıyla ilgilinin açık rızası aranmaksızın mevzuata uygun ve aktarım amacı ile sınırlı olmak üzere kişisel verileriniz aktarılmaktadır.</w:t>
      </w:r>
    </w:p>
    <w:p w14:paraId="0F734D32"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sz w:val="21"/>
          <w:szCs w:val="21"/>
          <w:lang w:eastAsia="tr-TR"/>
        </w:rPr>
        <w:t> </w:t>
      </w:r>
    </w:p>
    <w:p w14:paraId="55651E0D" w14:textId="77777777" w:rsidR="00870DE7" w:rsidRPr="00870DE7" w:rsidRDefault="00870DE7" w:rsidP="00870DE7">
      <w:pPr>
        <w:shd w:val="clear" w:color="auto" w:fill="FFFFFF"/>
        <w:spacing w:after="0" w:line="240" w:lineRule="auto"/>
        <w:outlineLvl w:val="0"/>
        <w:rPr>
          <w:rFonts w:ascii="Helvetica" w:eastAsia="Times New Roman" w:hAnsi="Helvetica" w:cs="Helvetica"/>
          <w:color w:val="2C2C2C"/>
          <w:spacing w:val="2"/>
          <w:kern w:val="36"/>
          <w:sz w:val="42"/>
          <w:szCs w:val="42"/>
          <w:lang w:eastAsia="tr-TR"/>
        </w:rPr>
      </w:pPr>
      <w:r w:rsidRPr="00870DE7">
        <w:rPr>
          <w:rFonts w:ascii="Times New Roman" w:eastAsia="Times New Roman" w:hAnsi="Times New Roman" w:cs="Times New Roman"/>
          <w:color w:val="000000"/>
          <w:spacing w:val="2"/>
          <w:kern w:val="36"/>
          <w:lang w:eastAsia="tr-TR"/>
        </w:rPr>
        <w:t> </w:t>
      </w:r>
    </w:p>
    <w:p w14:paraId="233EBCFB" w14:textId="77777777" w:rsidR="00870DE7" w:rsidRPr="00870DE7" w:rsidRDefault="00870DE7" w:rsidP="00870DE7">
      <w:pPr>
        <w:shd w:val="clear" w:color="auto" w:fill="FFFFFF"/>
        <w:spacing w:after="0" w:line="240" w:lineRule="auto"/>
        <w:outlineLvl w:val="0"/>
        <w:rPr>
          <w:rFonts w:ascii="Helvetica" w:eastAsia="Times New Roman" w:hAnsi="Helvetica" w:cs="Helvetica"/>
          <w:color w:val="2C2C2C"/>
          <w:spacing w:val="2"/>
          <w:kern w:val="36"/>
          <w:sz w:val="42"/>
          <w:szCs w:val="42"/>
          <w:lang w:eastAsia="tr-TR"/>
        </w:rPr>
      </w:pPr>
      <w:r w:rsidRPr="00870DE7">
        <w:rPr>
          <w:rFonts w:ascii="Times New Roman" w:eastAsia="Times New Roman" w:hAnsi="Times New Roman" w:cs="Times New Roman"/>
          <w:color w:val="000000"/>
          <w:spacing w:val="2"/>
          <w:kern w:val="36"/>
          <w:lang w:eastAsia="tr-TR"/>
        </w:rPr>
        <w:t>4. Süre</w:t>
      </w:r>
    </w:p>
    <w:p w14:paraId="38E49E02" w14:textId="77777777" w:rsidR="00870DE7" w:rsidRPr="00870DE7" w:rsidRDefault="00870DE7" w:rsidP="00870DE7">
      <w:pPr>
        <w:shd w:val="clear" w:color="auto" w:fill="FFFFFF"/>
        <w:spacing w:after="0" w:line="240" w:lineRule="auto"/>
        <w:outlineLvl w:val="0"/>
        <w:rPr>
          <w:rFonts w:ascii="Helvetica" w:eastAsia="Times New Roman" w:hAnsi="Helvetica" w:cs="Helvetica"/>
          <w:color w:val="2C2C2C"/>
          <w:spacing w:val="2"/>
          <w:kern w:val="36"/>
          <w:sz w:val="42"/>
          <w:szCs w:val="42"/>
          <w:lang w:eastAsia="tr-TR"/>
        </w:rPr>
      </w:pPr>
      <w:r w:rsidRPr="00870DE7">
        <w:rPr>
          <w:rFonts w:ascii="Times New Roman" w:eastAsia="Times New Roman" w:hAnsi="Times New Roman" w:cs="Times New Roman"/>
          <w:color w:val="000000"/>
          <w:spacing w:val="2"/>
          <w:kern w:val="36"/>
          <w:lang w:eastAsia="tr-TR"/>
        </w:rPr>
        <w:t> </w:t>
      </w:r>
    </w:p>
    <w:p w14:paraId="358E8EBD" w14:textId="7955CC7C"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lang w:eastAsia="tr-TR"/>
        </w:rPr>
        <w:t xml:space="preserve">Kişisel verileriniz </w:t>
      </w:r>
      <w:r w:rsidR="00A816CC">
        <w:rPr>
          <w:rFonts w:ascii="Times New Roman" w:eastAsia="Times New Roman" w:hAnsi="Times New Roman" w:cs="Times New Roman"/>
          <w:color w:val="000000"/>
          <w:spacing w:val="2"/>
          <w:lang w:eastAsia="tr-TR"/>
        </w:rPr>
        <w:t>Şirket</w:t>
      </w:r>
      <w:r w:rsidRPr="00870DE7">
        <w:rPr>
          <w:rFonts w:ascii="Times New Roman" w:eastAsia="Times New Roman" w:hAnsi="Times New Roman" w:cs="Times New Roman"/>
          <w:color w:val="000000"/>
          <w:spacing w:val="2"/>
          <w:lang w:eastAsia="tr-TR"/>
        </w:rPr>
        <w:t xml:space="preserve"> tarafından verinin tabi olduğu hukuki ilişkinin zaman asimi süresinden az olmamak kaydı ile</w:t>
      </w:r>
      <w:proofErr w:type="gramStart"/>
      <w:r w:rsidRPr="00870DE7">
        <w:rPr>
          <w:rFonts w:ascii="Times New Roman" w:eastAsia="Times New Roman" w:hAnsi="Times New Roman" w:cs="Times New Roman"/>
          <w:color w:val="000000"/>
          <w:spacing w:val="2"/>
          <w:lang w:eastAsia="tr-TR"/>
        </w:rPr>
        <w:t xml:space="preserve"> </w:t>
      </w:r>
      <w:r w:rsidR="009E723E">
        <w:rPr>
          <w:rFonts w:ascii="Times New Roman" w:eastAsia="Times New Roman" w:hAnsi="Times New Roman" w:cs="Times New Roman"/>
          <w:color w:val="000000"/>
          <w:spacing w:val="2"/>
          <w:lang w:eastAsia="tr-TR"/>
        </w:rPr>
        <w:t>….</w:t>
      </w:r>
      <w:proofErr w:type="gramEnd"/>
      <w:r w:rsidR="009E723E">
        <w:rPr>
          <w:rFonts w:ascii="Times New Roman" w:eastAsia="Times New Roman" w:hAnsi="Times New Roman" w:cs="Times New Roman"/>
          <w:color w:val="000000"/>
          <w:spacing w:val="2"/>
          <w:lang w:eastAsia="tr-TR"/>
        </w:rPr>
        <w:t>.</w:t>
      </w:r>
      <w:r w:rsidRPr="00870DE7">
        <w:rPr>
          <w:rFonts w:ascii="Times New Roman" w:eastAsia="Times New Roman" w:hAnsi="Times New Roman" w:cs="Times New Roman"/>
          <w:color w:val="000000"/>
          <w:spacing w:val="2"/>
          <w:lang w:eastAsia="tr-TR"/>
        </w:rPr>
        <w:t xml:space="preserve"> </w:t>
      </w:r>
      <w:proofErr w:type="gramStart"/>
      <w:r w:rsidRPr="00870DE7">
        <w:rPr>
          <w:rFonts w:ascii="Times New Roman" w:eastAsia="Times New Roman" w:hAnsi="Times New Roman" w:cs="Times New Roman"/>
          <w:color w:val="000000"/>
          <w:spacing w:val="2"/>
          <w:lang w:eastAsia="tr-TR"/>
        </w:rPr>
        <w:t>(</w:t>
      </w:r>
      <w:r w:rsidR="009E723E">
        <w:rPr>
          <w:rFonts w:ascii="Times New Roman" w:eastAsia="Times New Roman" w:hAnsi="Times New Roman" w:cs="Times New Roman"/>
          <w:color w:val="000000"/>
          <w:spacing w:val="2"/>
          <w:lang w:eastAsia="tr-TR"/>
        </w:rPr>
        <w:t>….</w:t>
      </w:r>
      <w:proofErr w:type="gramEnd"/>
      <w:r w:rsidR="009E723E">
        <w:rPr>
          <w:rFonts w:ascii="Times New Roman" w:eastAsia="Times New Roman" w:hAnsi="Times New Roman" w:cs="Times New Roman"/>
          <w:color w:val="000000"/>
          <w:spacing w:val="2"/>
          <w:lang w:eastAsia="tr-TR"/>
        </w:rPr>
        <w:t>.</w:t>
      </w:r>
      <w:r w:rsidRPr="00870DE7">
        <w:rPr>
          <w:rFonts w:ascii="Times New Roman" w:eastAsia="Times New Roman" w:hAnsi="Times New Roman" w:cs="Times New Roman"/>
          <w:color w:val="000000"/>
          <w:spacing w:val="2"/>
          <w:lang w:eastAsia="tr-TR"/>
        </w:rPr>
        <w:t xml:space="preserve">) yıl saklamaktadır. </w:t>
      </w:r>
      <w:r w:rsidR="00A816CC">
        <w:rPr>
          <w:rFonts w:ascii="Times New Roman" w:eastAsia="Times New Roman" w:hAnsi="Times New Roman" w:cs="Times New Roman"/>
          <w:color w:val="000000"/>
          <w:spacing w:val="2"/>
          <w:lang w:eastAsia="tr-TR"/>
        </w:rPr>
        <w:t xml:space="preserve">Şirketimiz </w:t>
      </w:r>
      <w:proofErr w:type="spellStart"/>
      <w:r w:rsidRPr="00870DE7">
        <w:rPr>
          <w:rFonts w:ascii="Times New Roman" w:eastAsia="Times New Roman" w:hAnsi="Times New Roman" w:cs="Times New Roman"/>
          <w:color w:val="000000"/>
          <w:spacing w:val="2"/>
          <w:lang w:eastAsia="tr-TR"/>
        </w:rPr>
        <w:t>ın</w:t>
      </w:r>
      <w:proofErr w:type="spellEnd"/>
      <w:r w:rsidRPr="00870DE7">
        <w:rPr>
          <w:rFonts w:ascii="Times New Roman" w:eastAsia="Times New Roman" w:hAnsi="Times New Roman" w:cs="Times New Roman"/>
          <w:color w:val="000000"/>
          <w:spacing w:val="2"/>
          <w:lang w:eastAsia="tr-TR"/>
        </w:rPr>
        <w:t xml:space="preserve"> genel fiziksel </w:t>
      </w:r>
      <w:proofErr w:type="gramStart"/>
      <w:r w:rsidRPr="00870DE7">
        <w:rPr>
          <w:rFonts w:ascii="Times New Roman" w:eastAsia="Times New Roman" w:hAnsi="Times New Roman" w:cs="Times New Roman"/>
          <w:color w:val="000000"/>
          <w:spacing w:val="2"/>
          <w:lang w:eastAsia="tr-TR"/>
        </w:rPr>
        <w:t>mekan</w:t>
      </w:r>
      <w:proofErr w:type="gramEnd"/>
      <w:r w:rsidRPr="00870DE7">
        <w:rPr>
          <w:rFonts w:ascii="Times New Roman" w:eastAsia="Times New Roman" w:hAnsi="Times New Roman" w:cs="Times New Roman"/>
          <w:color w:val="000000"/>
          <w:spacing w:val="2"/>
          <w:lang w:eastAsia="tr-TR"/>
        </w:rPr>
        <w:t xml:space="preserve"> güvenliği bilgileri</w:t>
      </w:r>
      <w:r w:rsidR="009E723E">
        <w:rPr>
          <w:rFonts w:ascii="Times New Roman" w:eastAsia="Times New Roman" w:hAnsi="Times New Roman" w:cs="Times New Roman"/>
          <w:color w:val="000000"/>
          <w:spacing w:val="2"/>
          <w:lang w:eastAsia="tr-TR"/>
        </w:rPr>
        <w:t xml:space="preserve">   </w:t>
      </w:r>
      <w:commentRangeStart w:id="0"/>
      <w:r w:rsidR="009E723E">
        <w:rPr>
          <w:rFonts w:ascii="Times New Roman" w:eastAsia="Times New Roman" w:hAnsi="Times New Roman" w:cs="Times New Roman"/>
          <w:color w:val="000000"/>
          <w:spacing w:val="2"/>
          <w:lang w:eastAsia="tr-TR"/>
        </w:rPr>
        <w:t xml:space="preserve">…….  </w:t>
      </w:r>
      <w:proofErr w:type="gramStart"/>
      <w:r w:rsidR="009E723E">
        <w:rPr>
          <w:rFonts w:ascii="Times New Roman" w:eastAsia="Times New Roman" w:hAnsi="Times New Roman" w:cs="Times New Roman"/>
          <w:color w:val="000000"/>
          <w:spacing w:val="2"/>
          <w:lang w:eastAsia="tr-TR"/>
        </w:rPr>
        <w:t>(….</w:t>
      </w:r>
      <w:proofErr w:type="gramEnd"/>
      <w:r w:rsidRPr="00870DE7">
        <w:rPr>
          <w:rFonts w:ascii="Times New Roman" w:eastAsia="Times New Roman" w:hAnsi="Times New Roman" w:cs="Times New Roman"/>
          <w:color w:val="000000"/>
          <w:spacing w:val="2"/>
          <w:lang w:eastAsia="tr-TR"/>
        </w:rPr>
        <w:t xml:space="preserve">) ay süreyle </w:t>
      </w:r>
      <w:commentRangeEnd w:id="0"/>
      <w:r w:rsidR="009E723E">
        <w:rPr>
          <w:rStyle w:val="AklamaBavurusu"/>
        </w:rPr>
        <w:commentReference w:id="0"/>
      </w:r>
      <w:r w:rsidRPr="00870DE7">
        <w:rPr>
          <w:rFonts w:ascii="Times New Roman" w:eastAsia="Times New Roman" w:hAnsi="Times New Roman" w:cs="Times New Roman"/>
          <w:color w:val="000000"/>
          <w:spacing w:val="2"/>
          <w:lang w:eastAsia="tr-TR"/>
        </w:rPr>
        <w:t xml:space="preserve">saklanacaktır. Süre geçtikten sonra kişisel verileriniz </w:t>
      </w:r>
      <w:r w:rsidR="009E723E">
        <w:rPr>
          <w:rFonts w:ascii="Times New Roman" w:eastAsia="Times New Roman" w:hAnsi="Times New Roman" w:cs="Times New Roman"/>
          <w:color w:val="000000"/>
          <w:spacing w:val="2"/>
          <w:lang w:eastAsia="tr-TR"/>
        </w:rPr>
        <w:t xml:space="preserve">Şirketimiz </w:t>
      </w:r>
      <w:r w:rsidRPr="00870DE7">
        <w:rPr>
          <w:rFonts w:ascii="Times New Roman" w:eastAsia="Times New Roman" w:hAnsi="Times New Roman" w:cs="Times New Roman"/>
          <w:color w:val="000000"/>
          <w:spacing w:val="2"/>
          <w:lang w:eastAsia="tr-TR"/>
        </w:rPr>
        <w:t>tarafından veya talebiniz üzerine Kişisel Verilerin Korunması Kanunu ve ilgili yönetmelikler kapsamındaki yöntemler ile silinecek, yok edilecek ve/veya anonim hale getirilecektir. Kanunen işlenmesi gereken veriler haricindeki kişisel verilerin işlenmesi için verdiğiniz izni her zaman geri alabilirsiniz.</w:t>
      </w:r>
    </w:p>
    <w:p w14:paraId="3906C499" w14:textId="77777777" w:rsidR="00870DE7" w:rsidRPr="00870DE7" w:rsidRDefault="00870DE7" w:rsidP="00870DE7">
      <w:pPr>
        <w:shd w:val="clear" w:color="auto" w:fill="FFFFFF"/>
        <w:spacing w:after="0" w:line="240" w:lineRule="auto"/>
        <w:outlineLvl w:val="0"/>
        <w:rPr>
          <w:rFonts w:ascii="Helvetica" w:eastAsia="Times New Roman" w:hAnsi="Helvetica" w:cs="Helvetica"/>
          <w:color w:val="2C2C2C"/>
          <w:spacing w:val="2"/>
          <w:kern w:val="36"/>
          <w:sz w:val="42"/>
          <w:szCs w:val="42"/>
          <w:lang w:eastAsia="tr-TR"/>
        </w:rPr>
      </w:pPr>
      <w:r w:rsidRPr="00870DE7">
        <w:rPr>
          <w:rFonts w:ascii="Times New Roman" w:eastAsia="Times New Roman" w:hAnsi="Times New Roman" w:cs="Times New Roman"/>
          <w:color w:val="000000"/>
          <w:spacing w:val="2"/>
          <w:kern w:val="36"/>
          <w:lang w:eastAsia="tr-TR"/>
        </w:rPr>
        <w:t> </w:t>
      </w:r>
    </w:p>
    <w:p w14:paraId="53B0F68D" w14:textId="77777777" w:rsidR="00870DE7" w:rsidRPr="00870DE7" w:rsidRDefault="00870DE7" w:rsidP="00870DE7">
      <w:pPr>
        <w:shd w:val="clear" w:color="auto" w:fill="FFFFFF"/>
        <w:spacing w:after="0" w:line="240" w:lineRule="auto"/>
        <w:outlineLvl w:val="0"/>
        <w:rPr>
          <w:rFonts w:ascii="Helvetica" w:eastAsia="Times New Roman" w:hAnsi="Helvetica" w:cs="Helvetica"/>
          <w:color w:val="2C2C2C"/>
          <w:spacing w:val="2"/>
          <w:kern w:val="36"/>
          <w:sz w:val="42"/>
          <w:szCs w:val="42"/>
          <w:lang w:eastAsia="tr-TR"/>
        </w:rPr>
      </w:pPr>
      <w:r w:rsidRPr="00870DE7">
        <w:rPr>
          <w:rFonts w:ascii="Times New Roman" w:eastAsia="Times New Roman" w:hAnsi="Times New Roman" w:cs="Times New Roman"/>
          <w:color w:val="000000"/>
          <w:spacing w:val="2"/>
          <w:kern w:val="36"/>
          <w:lang w:eastAsia="tr-TR"/>
        </w:rPr>
        <w:t>5. Yurtdışına Veri Aktarımı:</w:t>
      </w:r>
    </w:p>
    <w:p w14:paraId="46EF5850" w14:textId="6CADB8EF"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lang w:eastAsia="tr-TR"/>
        </w:rPr>
        <w:t xml:space="preserve">Kişisel Verileri Koruma Kanununun 4/2. maddesinde düzenlenen ilkeler uyarınca ilgili kişilere ait işlenen kişisel veriler ile ilgili olarak açık rıza metinleri almak suretiyle veya Kanunun 5/2., 6/3. maddelerinde öngörülen hallerde, açık rıza aranmaksızın, Kanunun 9. maddesindeki kurallar uyarınca, Kişisel Verileri Koruma Kurulu (“Kurul”) tarafından tespit edilecek yeterli korumaya sahip yabancı ülkeler ilan edildikten sonra, sadece bu ülkelerde yerleşik kişi ve kuruluşlara, yeterli </w:t>
      </w:r>
      <w:r w:rsidRPr="00870DE7">
        <w:rPr>
          <w:rFonts w:ascii="Times New Roman" w:eastAsia="Times New Roman" w:hAnsi="Times New Roman" w:cs="Times New Roman"/>
          <w:color w:val="000000"/>
          <w:spacing w:val="2"/>
          <w:lang w:eastAsia="tr-TR"/>
        </w:rPr>
        <w:lastRenderedPageBreak/>
        <w:t xml:space="preserve">korumanın bulunmadığı tespit ve ilan edilen ülkeler için ise, Türkiye’deki ve ilgili yabancı ülkedeki veri sorumlularının yeterli bir korumayı yazılı olarak taahhüt ettikleri ve ilgili aktarım açısından Kişisel Verileri Koruma Kurulundan gerekli izinler alınarak, </w:t>
      </w:r>
      <w:r w:rsidR="00A816CC">
        <w:rPr>
          <w:rFonts w:ascii="Times New Roman" w:eastAsia="Times New Roman" w:hAnsi="Times New Roman" w:cs="Times New Roman"/>
          <w:color w:val="000000"/>
          <w:spacing w:val="2"/>
          <w:lang w:eastAsia="tr-TR"/>
        </w:rPr>
        <w:t>Şirket</w:t>
      </w:r>
      <w:r w:rsidRPr="00870DE7">
        <w:rPr>
          <w:rFonts w:ascii="Times New Roman" w:eastAsia="Times New Roman" w:hAnsi="Times New Roman" w:cs="Times New Roman"/>
          <w:color w:val="000000"/>
          <w:spacing w:val="2"/>
          <w:lang w:eastAsia="tr-TR"/>
        </w:rPr>
        <w:t xml:space="preserve"> faaliyetleri ile sınırlı olmak kaydıyla aktarılabilecektir. Mevzuatın öngördüğü sınırlar çerçevesinde, gerekli tüm tedbirler alınarak, </w:t>
      </w:r>
      <w:r w:rsidR="00A816CC">
        <w:rPr>
          <w:rFonts w:ascii="Times New Roman" w:eastAsia="Times New Roman" w:hAnsi="Times New Roman" w:cs="Times New Roman"/>
          <w:color w:val="000000"/>
          <w:spacing w:val="2"/>
          <w:lang w:eastAsia="tr-TR"/>
        </w:rPr>
        <w:t xml:space="preserve">Şirketimiz </w:t>
      </w:r>
      <w:r w:rsidRPr="00870DE7">
        <w:rPr>
          <w:rFonts w:ascii="Times New Roman" w:eastAsia="Times New Roman" w:hAnsi="Times New Roman" w:cs="Times New Roman"/>
          <w:color w:val="000000"/>
          <w:spacing w:val="2"/>
          <w:lang w:eastAsia="tr-TR"/>
        </w:rPr>
        <w:t xml:space="preserve"> ile olan hukuki ilişkiniz ve faaliyetiniz kapsamında, mevzuata uygun ve kamu sağlığının korunması, koruyucu hekimlik, tıbbî teşhis, tedavi ve bakım hizmetlerinin yürütülmesi, sağlık hizmetleri ile finansmanının planlanması ve yönetimi aktarım amacı ile sınırlı olarak, kullanılan uygulamalar,</w:t>
      </w:r>
      <w:r w:rsidRPr="00870DE7">
        <w:rPr>
          <w:rFonts w:ascii="Times New Roman" w:eastAsia="Times New Roman" w:hAnsi="Times New Roman" w:cs="Times New Roman"/>
          <w:color w:val="000000"/>
          <w:spacing w:val="2"/>
          <w:shd w:val="clear" w:color="auto" w:fill="FAFAFA"/>
          <w:lang w:eastAsia="tr-TR"/>
        </w:rPr>
        <w:t> yazılım programları, internet sitesi, mobil uygulamalar, sosyal medya hesapları </w:t>
      </w:r>
      <w:r w:rsidRPr="00870DE7">
        <w:rPr>
          <w:rFonts w:ascii="Times New Roman" w:eastAsia="Times New Roman" w:hAnsi="Times New Roman" w:cs="Times New Roman"/>
          <w:color w:val="000000"/>
          <w:spacing w:val="2"/>
          <w:lang w:eastAsia="tr-TR"/>
        </w:rPr>
        <w:t>vasıtasıyla ilgili kişilere ait kimlik, iletişim, işlem güvenliği, hizmet alan/müşteri işlem bilgisi, finans bilgileri, görsel ve işitsel veriler, sağlık bilgisi, cinsel hayat bilgisi, genetik veriler, protokol numarası, hasta numarası gibi ilgili kişilere ait kişisel bilgileriniz yurt dışına aktarılabilecektir.</w:t>
      </w:r>
    </w:p>
    <w:p w14:paraId="671BCDC7"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lang w:eastAsia="tr-TR"/>
        </w:rPr>
        <w:t> </w:t>
      </w:r>
    </w:p>
    <w:p w14:paraId="30B22788" w14:textId="77777777" w:rsidR="00870DE7" w:rsidRPr="00870DE7" w:rsidRDefault="00870DE7" w:rsidP="00870DE7">
      <w:pPr>
        <w:shd w:val="clear" w:color="auto" w:fill="FFFFFF"/>
        <w:spacing w:after="0" w:line="240" w:lineRule="auto"/>
        <w:outlineLvl w:val="0"/>
        <w:rPr>
          <w:rFonts w:ascii="Helvetica" w:eastAsia="Times New Roman" w:hAnsi="Helvetica" w:cs="Helvetica"/>
          <w:color w:val="2C2C2C"/>
          <w:spacing w:val="2"/>
          <w:kern w:val="36"/>
          <w:sz w:val="42"/>
          <w:szCs w:val="42"/>
          <w:lang w:eastAsia="tr-TR"/>
        </w:rPr>
      </w:pPr>
      <w:r w:rsidRPr="00870DE7">
        <w:rPr>
          <w:rFonts w:ascii="Times New Roman" w:eastAsia="Times New Roman" w:hAnsi="Times New Roman" w:cs="Times New Roman"/>
          <w:color w:val="000000"/>
          <w:spacing w:val="2"/>
          <w:kern w:val="36"/>
          <w:lang w:eastAsia="tr-TR"/>
        </w:rPr>
        <w:t>6.</w:t>
      </w:r>
      <w:r w:rsidRPr="00870DE7">
        <w:rPr>
          <w:rFonts w:ascii="Times New Roman" w:eastAsia="Times New Roman" w:hAnsi="Times New Roman" w:cs="Times New Roman"/>
          <w:color w:val="000000"/>
          <w:spacing w:val="2"/>
          <w:kern w:val="36"/>
          <w:sz w:val="14"/>
          <w:szCs w:val="14"/>
          <w:lang w:eastAsia="tr-TR"/>
        </w:rPr>
        <w:t> </w:t>
      </w:r>
      <w:r w:rsidRPr="00870DE7">
        <w:rPr>
          <w:rFonts w:ascii="Times New Roman" w:eastAsia="Times New Roman" w:hAnsi="Times New Roman" w:cs="Times New Roman"/>
          <w:color w:val="000000"/>
          <w:spacing w:val="2"/>
          <w:kern w:val="36"/>
          <w:lang w:eastAsia="tr-TR"/>
        </w:rPr>
        <w:t>Kişisel Veri Toplamanın Yöntemi ve Hukuki Sebepleri:</w:t>
      </w:r>
    </w:p>
    <w:p w14:paraId="3DA356E3"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b/>
          <w:bCs/>
          <w:color w:val="000000"/>
          <w:spacing w:val="2"/>
          <w:lang w:eastAsia="tr-TR"/>
        </w:rPr>
        <w:t> </w:t>
      </w:r>
    </w:p>
    <w:p w14:paraId="3E490B12"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lang w:eastAsia="tr-TR"/>
        </w:rPr>
        <w:t>Kişisel verileriniz; sunduğumuz hizmetler, yukarıda belirtilen kişisel veri işleme amaçları doğrultusunda; elektronik ortamlarda sunulan yazılım, donanım programlarını kullanmanız, çağrı merkezi, canlı destek hizmetlerini kullanmanız, mobil uygulamalarımız, çağrı merkezimiz, sosyal medya hesaplarımız, elektronik posta kanallarıyla, internet sitesinde yer alan formların doldurulması, üyelik oluşturma, online hizmetlerinin kullanılması, hasta başvuruların alınması, kayıt işlemlerinin yapılması, matbu formların düzenlenmesi, sağlık hizmetleri kapsamında tıbbî teşhis, tedavi ve sağlık hizmetlerinin gerçekleştirilmesi, özlük dosyalarının oluşturulması, sözleşmelerin düzenlenmesi, ifası, muhasebe, finans, mali, hukuki işlem bilgilerinin işlenmesi suretiyle, tamamen veya kısmen otomatik olan ya da herhangi bir veri kayıt sisteminin parçası olmak kaydıyla otomatik olmayan yollarla kişisel verileriniz işlenmekte ve toplanmaktadır.</w:t>
      </w:r>
    </w:p>
    <w:p w14:paraId="133A8BC1" w14:textId="53B03B3D"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lang w:eastAsia="tr-TR"/>
        </w:rPr>
        <w:t xml:space="preserve">Kişisel verileriniz ve özel nitelikli kişisel verileriniz; </w:t>
      </w:r>
      <w:r w:rsidR="00A816CC">
        <w:rPr>
          <w:rFonts w:ascii="Times New Roman" w:eastAsia="Times New Roman" w:hAnsi="Times New Roman" w:cs="Times New Roman"/>
          <w:color w:val="000000"/>
          <w:spacing w:val="2"/>
          <w:lang w:eastAsia="tr-TR"/>
        </w:rPr>
        <w:t xml:space="preserve">Şirketimiz </w:t>
      </w:r>
      <w:proofErr w:type="spellStart"/>
      <w:r w:rsidRPr="00870DE7">
        <w:rPr>
          <w:rFonts w:ascii="Times New Roman" w:eastAsia="Times New Roman" w:hAnsi="Times New Roman" w:cs="Times New Roman"/>
          <w:color w:val="000000"/>
          <w:spacing w:val="2"/>
          <w:lang w:eastAsia="tr-TR"/>
        </w:rPr>
        <w:t>ın</w:t>
      </w:r>
      <w:proofErr w:type="spellEnd"/>
      <w:r w:rsidRPr="00870DE7">
        <w:rPr>
          <w:rFonts w:ascii="Times New Roman" w:eastAsia="Times New Roman" w:hAnsi="Times New Roman" w:cs="Times New Roman"/>
          <w:color w:val="000000"/>
          <w:spacing w:val="2"/>
          <w:lang w:eastAsia="tr-TR"/>
        </w:rPr>
        <w:t xml:space="preserve"> tabi olduğu yasal düzenlemelere uygun olarak, ilgili kişinin açık rızasına dayalı olarak işlenmektedir. Ayrıca, açık rıza aranmaksızın aşağıda yazılı hukuki sebeplere bağlı olarak kişisel verileriniz işlenmektedir. Buna göre; kişisel verileriniz,</w:t>
      </w:r>
    </w:p>
    <w:p w14:paraId="48103943"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Kanunlarda açıkça öngörülmesi sebebiyle,</w:t>
      </w:r>
    </w:p>
    <w:p w14:paraId="3171AA7D"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Fiili imkânsızlık nedeniyle rızasını açıklayamayacak durumda bulunan veya rızasına hukuki geçerlilik tanınmayan kişinin kendisinin ya da bir başkasının hayatı veya beden bütünlüğünün korunması için zorunlu olması.</w:t>
      </w:r>
    </w:p>
    <w:p w14:paraId="70A64D81" w14:textId="0DD071F9"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proofErr w:type="gramStart"/>
      <w:r w:rsidR="00A816CC">
        <w:rPr>
          <w:rFonts w:ascii="Times New Roman" w:eastAsia="Times New Roman" w:hAnsi="Times New Roman" w:cs="Times New Roman"/>
          <w:color w:val="000000"/>
          <w:spacing w:val="2"/>
          <w:sz w:val="21"/>
          <w:szCs w:val="21"/>
          <w:lang w:eastAsia="tr-TR"/>
        </w:rPr>
        <w:t xml:space="preserve">Şirketimiz </w:t>
      </w:r>
      <w:r w:rsidRPr="00870DE7">
        <w:rPr>
          <w:rFonts w:ascii="Times New Roman" w:eastAsia="Times New Roman" w:hAnsi="Times New Roman" w:cs="Times New Roman"/>
          <w:color w:val="000000"/>
          <w:spacing w:val="2"/>
          <w:sz w:val="21"/>
          <w:szCs w:val="21"/>
          <w:lang w:eastAsia="tr-TR"/>
        </w:rPr>
        <w:t xml:space="preserve"> ile</w:t>
      </w:r>
      <w:proofErr w:type="gramEnd"/>
      <w:r w:rsidRPr="00870DE7">
        <w:rPr>
          <w:rFonts w:ascii="Times New Roman" w:eastAsia="Times New Roman" w:hAnsi="Times New Roman" w:cs="Times New Roman"/>
          <w:color w:val="000000"/>
          <w:spacing w:val="2"/>
          <w:sz w:val="21"/>
          <w:szCs w:val="21"/>
          <w:lang w:eastAsia="tr-TR"/>
        </w:rPr>
        <w:t xml:space="preserve"> gerçek ve tüzel kişiler arasındaki sözleşmelerin kurulması veya ifasıyla doğrudan doğruya ilgili olması kaydıyla, sözleşmenin taraflarına ait kişisel verilerin işlenmesinin gerekli olması,</w:t>
      </w:r>
    </w:p>
    <w:p w14:paraId="36F854BC"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Kişisel verinin, ilgili kişinin kendisi tarafından alenileştirilmiş olması,</w:t>
      </w:r>
    </w:p>
    <w:p w14:paraId="6FD78856"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Bir hakkın tesisi, kullanılması veya korunması için veri işlemenin zorunlu olması,</w:t>
      </w:r>
    </w:p>
    <w:p w14:paraId="3A96357E"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color w:val="000000"/>
          <w:spacing w:val="2"/>
          <w:sz w:val="24"/>
          <w:szCs w:val="24"/>
          <w:lang w:eastAsia="tr-TR"/>
        </w:rPr>
        <w:t>▪</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İlgili kişinin temel hak ve özgürlüklerine zarar vermemek kaydıyla, veri sorumlusunun meşru menfaatleri için veri işlenmesinin zorunlu olması sebepleriyle,</w:t>
      </w:r>
    </w:p>
    <w:p w14:paraId="2F8EEC21"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lang w:eastAsia="tr-TR"/>
        </w:rPr>
        <w:t> </w:t>
      </w:r>
    </w:p>
    <w:p w14:paraId="19058129" w14:textId="13DFF36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lang w:eastAsia="tr-TR"/>
        </w:rPr>
        <w:t xml:space="preserve">Kişisel Verilerin Korunması Kanununun 5. ve 6. maddelerine, Aydınlatma Yükümlülüğünün Yerine Getirilmesinde Uyulacak Usul ve Esaslar Hakkında Tebliğin 5/1-h. maddesine uygun olarak belirtilen amaçlara sınırlı olarak işlenmekte, toplanmakta ve aktarılmaktadır. Kişisel verileriniz </w:t>
      </w:r>
      <w:r w:rsidR="00A816CC">
        <w:rPr>
          <w:rFonts w:ascii="Times New Roman" w:eastAsia="Times New Roman" w:hAnsi="Times New Roman" w:cs="Times New Roman"/>
          <w:color w:val="000000"/>
          <w:spacing w:val="2"/>
          <w:lang w:eastAsia="tr-TR"/>
        </w:rPr>
        <w:t>Şirket</w:t>
      </w:r>
      <w:r w:rsidRPr="00870DE7">
        <w:rPr>
          <w:rFonts w:ascii="Times New Roman" w:eastAsia="Times New Roman" w:hAnsi="Times New Roman" w:cs="Times New Roman"/>
          <w:color w:val="000000"/>
          <w:spacing w:val="2"/>
          <w:lang w:eastAsia="tr-TR"/>
        </w:rPr>
        <w:t xml:space="preserve"> faaliyetleri kapsamında ilgili mevzuatlarda yazılı süre kadar muhafaza edilerek saklanmaktadır.</w:t>
      </w:r>
    </w:p>
    <w:p w14:paraId="0338CD34"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lang w:eastAsia="tr-TR"/>
        </w:rPr>
        <w:t> </w:t>
      </w:r>
    </w:p>
    <w:p w14:paraId="3524E60F" w14:textId="77777777" w:rsidR="00870DE7" w:rsidRPr="00870DE7" w:rsidRDefault="00870DE7" w:rsidP="00870DE7">
      <w:pPr>
        <w:shd w:val="clear" w:color="auto" w:fill="FFFFFF"/>
        <w:spacing w:after="0" w:line="240" w:lineRule="auto"/>
        <w:outlineLvl w:val="0"/>
        <w:rPr>
          <w:rFonts w:ascii="Helvetica" w:eastAsia="Times New Roman" w:hAnsi="Helvetica" w:cs="Helvetica"/>
          <w:b/>
          <w:bCs/>
          <w:color w:val="2C2C2C"/>
          <w:spacing w:val="2"/>
          <w:kern w:val="36"/>
          <w:sz w:val="42"/>
          <w:szCs w:val="42"/>
          <w:lang w:eastAsia="tr-TR"/>
        </w:rPr>
      </w:pPr>
      <w:r w:rsidRPr="00870DE7">
        <w:rPr>
          <w:rFonts w:ascii="Times New Roman" w:eastAsia="Times New Roman" w:hAnsi="Times New Roman" w:cs="Times New Roman"/>
          <w:b/>
          <w:bCs/>
          <w:color w:val="000000"/>
          <w:spacing w:val="2"/>
          <w:kern w:val="36"/>
          <w:lang w:eastAsia="tr-TR"/>
        </w:rPr>
        <w:t>7.</w:t>
      </w:r>
      <w:r w:rsidRPr="00870DE7">
        <w:rPr>
          <w:rFonts w:ascii="Times New Roman" w:eastAsia="Times New Roman" w:hAnsi="Times New Roman" w:cs="Times New Roman"/>
          <w:b/>
          <w:bCs/>
          <w:color w:val="000000"/>
          <w:spacing w:val="2"/>
          <w:kern w:val="36"/>
          <w:sz w:val="14"/>
          <w:szCs w:val="14"/>
          <w:lang w:eastAsia="tr-TR"/>
        </w:rPr>
        <w:t> </w:t>
      </w:r>
      <w:r w:rsidRPr="00870DE7">
        <w:rPr>
          <w:rFonts w:ascii="Times New Roman" w:eastAsia="Times New Roman" w:hAnsi="Times New Roman" w:cs="Times New Roman"/>
          <w:b/>
          <w:bCs/>
          <w:color w:val="000000"/>
          <w:spacing w:val="2"/>
          <w:kern w:val="36"/>
          <w:lang w:eastAsia="tr-TR"/>
        </w:rPr>
        <w:t xml:space="preserve">Kişisel Veri Sahibinin Hakları </w:t>
      </w:r>
      <w:proofErr w:type="gramStart"/>
      <w:r w:rsidRPr="00870DE7">
        <w:rPr>
          <w:rFonts w:ascii="Times New Roman" w:eastAsia="Times New Roman" w:hAnsi="Times New Roman" w:cs="Times New Roman"/>
          <w:b/>
          <w:bCs/>
          <w:color w:val="000000"/>
          <w:spacing w:val="2"/>
          <w:kern w:val="36"/>
          <w:lang w:eastAsia="tr-TR"/>
        </w:rPr>
        <w:t>( Başvuru</w:t>
      </w:r>
      <w:proofErr w:type="gramEnd"/>
      <w:r w:rsidRPr="00870DE7">
        <w:rPr>
          <w:rFonts w:ascii="Times New Roman" w:eastAsia="Times New Roman" w:hAnsi="Times New Roman" w:cs="Times New Roman"/>
          <w:b/>
          <w:bCs/>
          <w:color w:val="000000"/>
          <w:spacing w:val="2"/>
          <w:kern w:val="36"/>
          <w:lang w:eastAsia="tr-TR"/>
        </w:rPr>
        <w:t xml:space="preserve"> Hakkı ) :</w:t>
      </w:r>
    </w:p>
    <w:p w14:paraId="639AA0B2"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b/>
          <w:bCs/>
          <w:color w:val="000000"/>
          <w:spacing w:val="2"/>
          <w:lang w:eastAsia="tr-TR"/>
        </w:rPr>
        <w:t> </w:t>
      </w:r>
    </w:p>
    <w:p w14:paraId="3E13B5F0" w14:textId="504881CC"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Helvetica" w:eastAsia="Times New Roman" w:hAnsi="Helvetica" w:cs="Helvetica"/>
          <w:noProof/>
          <w:spacing w:val="2"/>
          <w:sz w:val="21"/>
          <w:szCs w:val="21"/>
          <w:lang w:eastAsia="tr-TR"/>
        </w:rPr>
        <mc:AlternateContent>
          <mc:Choice Requires="wps">
            <w:drawing>
              <wp:inline distT="0" distB="0" distL="0" distR="0" wp14:anchorId="7A01171E" wp14:editId="65ED00E7">
                <wp:extent cx="76200" cy="7620"/>
                <wp:effectExtent l="0" t="0" r="0" b="0"/>
                <wp:docPr id="1" name="Dikdörtgen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76200" cy="7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DF9A89A" id="Dikdörtgen 1" o:spid="_x0000_s1026" style="width:6pt;height:.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IWT0gEAAJsDAAAOAAAAZHJzL2Uyb0RvYy54bWysU8tu2zAQvBfoPxC817IDN2kFy0GQIEWB&#10;tA2Q9gPWFGkJlbjsLm3Z/fouKcd2k1vRC7EPajg7O1pc7/pObS1xi77Ss8lUK+sN1q1fV/rH9/t3&#10;H7TiCL6GDr2t9N6yvl6+fbMYQmkvsMGutqQExHM5hEo3MYayKNg0tgeeYLBemg6phygprYuaYBD0&#10;visuptPLYkCqA6GxzFK9G5t6mfGdsyZ+c45tVF2lhVvMJ+Vzlc5iuYByTRCa1hxowD+w6KH18ugR&#10;6g4iqA21r6D61hAyujgx2BfoXGtsnkGmmU1fTPPUQLB5FhGHw1Em/n+w5uv2KTxSos7hAc1PVh5v&#10;G/Bre8NB5JOl6lOJCIfGQi0MZkm7YghcHjFSwoKmVsMXrGXbsImYZdk56tMbMrDaZfX3R/XtLioj&#10;xatLWahWRjopzPBQPn8ZiOMni71KQaVJqGVk2D5wTEygfL6SHvJ433Zd3m7n/yrIxVTJzBPZZBUu&#10;V1jvhTjh6BBxtAQN0m+tBnFHpfnXBshq1X32MvzH2Xye7JST+fsroavovLM674A3AlXpqNUY3sbR&#10;gptA7brJGo8cb0Qw1+Z5TqwOZMUBecyDW5PFzvN86/RPLf8AAAD//wMAUEsDBBQABgAIAAAAIQBj&#10;EOyW1wAAAAIBAAAPAAAAZHJzL2Rvd25yZXYueG1sTI9BS8NAEIXvgv9hGcGL2I09iMRsihTEIkIx&#10;1Z6n2TEJZmfT7DaJ/96JF3uZ4fGGN9/LVpNr1UB9aDwbuFskoIhLbxuuDHzsnm8fQIWIbLH1TAZ+&#10;KMAqv7zIMLV+5HcailgpCeGQooE6xi7VOpQ1OQwL3xGL9+V7h1FkX2nb4yjhrtXLJLnXDhuWDzV2&#10;tK6p/C5OzsBYbof97u1Fb2/2G8/HzXFdfL4ac301PT2CijTF/2OY8QUdcmE6+BPboFoDUiT+zdlb&#10;ijrMG3Se6XP0/BcAAP//AwBQSwECLQAUAAYACAAAACEAtoM4kv4AAADhAQAAEwAAAAAAAAAAAAAA&#10;AAAAAAAAW0NvbnRlbnRfVHlwZXNdLnhtbFBLAQItABQABgAIAAAAIQA4/SH/1gAAAJQBAAALAAAA&#10;AAAAAAAAAAAAAC8BAABfcmVscy8ucmVsc1BLAQItABQABgAIAAAAIQBluIWT0gEAAJsDAAAOAAAA&#10;AAAAAAAAAAAAAC4CAABkcnMvZTJvRG9jLnhtbFBLAQItABQABgAIAAAAIQBjEOyW1wAAAAIBAAAP&#10;AAAAAAAAAAAAAAAAACwEAABkcnMvZG93bnJldi54bWxQSwUGAAAAAAQABADzAAAAMAUAAAAA&#10;" filled="f" stroked="f">
                <o:lock v:ext="edit" aspectratio="t"/>
                <w10:anchorlock/>
              </v:rect>
            </w:pict>
          </mc:Fallback>
        </mc:AlternateContent>
      </w:r>
    </w:p>
    <w:p w14:paraId="2E151BBA" w14:textId="46847389" w:rsidR="007853D2" w:rsidRPr="002733E2" w:rsidRDefault="007853D2" w:rsidP="007853D2">
      <w:pPr>
        <w:shd w:val="clear" w:color="auto" w:fill="FFFFFF"/>
        <w:spacing w:after="0" w:line="240" w:lineRule="auto"/>
        <w:ind w:left="-142"/>
        <w:rPr>
          <w:rFonts w:ascii="Times New Roman" w:eastAsia="Times New Roman" w:hAnsi="Times New Roman" w:cs="Times New Roman"/>
          <w:color w:val="000000"/>
          <w:spacing w:val="2"/>
          <w:lang w:eastAsia="tr-TR"/>
        </w:rPr>
      </w:pPr>
      <w:r w:rsidRPr="002733E2">
        <w:rPr>
          <w:rFonts w:ascii="Times New Roman" w:hAnsi="Times New Roman" w:cs="Times New Roman"/>
        </w:rPr>
        <w:t xml:space="preserve">ÜNİVERSİTE CADDESİ KAZIM DİRİK MAHALLESİ NO:79/11 </w:t>
      </w:r>
      <w:r>
        <w:rPr>
          <w:rFonts w:ascii="Times New Roman" w:hAnsi="Times New Roman" w:cs="Times New Roman"/>
        </w:rPr>
        <w:t>BORNOVA</w:t>
      </w:r>
      <w:r w:rsidRPr="002733E2">
        <w:rPr>
          <w:rFonts w:ascii="Times New Roman" w:hAnsi="Times New Roman" w:cs="Times New Roman"/>
        </w:rPr>
        <w:t>, İ</w:t>
      </w:r>
      <w:r>
        <w:rPr>
          <w:rFonts w:ascii="Times New Roman" w:hAnsi="Times New Roman" w:cs="Times New Roman"/>
        </w:rPr>
        <w:t>ZMİR</w:t>
      </w:r>
      <w:r w:rsidRPr="002733E2">
        <w:rPr>
          <w:rFonts w:ascii="Times New Roman" w:hAnsi="Times New Roman" w:cs="Times New Roman"/>
        </w:rPr>
        <w:t xml:space="preserve"> </w:t>
      </w:r>
      <w:r w:rsidRPr="002733E2">
        <w:rPr>
          <w:rFonts w:ascii="Times New Roman" w:eastAsia="Times New Roman" w:hAnsi="Times New Roman" w:cs="Times New Roman"/>
          <w:color w:val="000000"/>
          <w:spacing w:val="2"/>
          <w:lang w:eastAsia="tr-TR"/>
        </w:rPr>
        <w:t>adresine, kişisel veri sahibi olan ilgili kişinin /</w:t>
      </w:r>
      <w:r w:rsidRPr="002733E2">
        <w:rPr>
          <w:rFonts w:ascii="Times New Roman" w:hAnsi="Times New Roman" w:cs="Times New Roman"/>
        </w:rPr>
        <w:t xml:space="preserve"> </w:t>
      </w:r>
      <w:proofErr w:type="gramStart"/>
      <w:r w:rsidRPr="002733E2">
        <w:rPr>
          <w:rFonts w:ascii="Times New Roman" w:eastAsia="Times New Roman" w:hAnsi="Times New Roman" w:cs="Times New Roman"/>
          <w:color w:val="000000"/>
          <w:spacing w:val="2"/>
          <w:lang w:eastAsia="tr-TR"/>
        </w:rPr>
        <w:t>www.gentan.com/  adresin</w:t>
      </w:r>
      <w:proofErr w:type="gramEnd"/>
      <w:r w:rsidR="00462608">
        <w:rPr>
          <w:rFonts w:ascii="Times New Roman" w:eastAsia="Times New Roman" w:hAnsi="Times New Roman" w:cs="Times New Roman"/>
          <w:color w:val="000000"/>
          <w:spacing w:val="2"/>
          <w:lang w:eastAsia="tr-TR"/>
        </w:rPr>
        <w:t xml:space="preserve"> </w:t>
      </w:r>
      <w:r w:rsidRPr="002733E2">
        <w:rPr>
          <w:rFonts w:ascii="Times New Roman" w:eastAsia="Times New Roman" w:hAnsi="Times New Roman" w:cs="Times New Roman"/>
          <w:color w:val="000000"/>
          <w:spacing w:val="2"/>
          <w:lang w:eastAsia="tr-TR"/>
        </w:rPr>
        <w:t>de yer alan </w:t>
      </w:r>
      <w:r w:rsidRPr="002733E2">
        <w:rPr>
          <w:rFonts w:ascii="Times New Roman" w:eastAsia="Times New Roman" w:hAnsi="Times New Roman" w:cs="Times New Roman"/>
          <w:b/>
          <w:bCs/>
          <w:color w:val="000000"/>
          <w:spacing w:val="2"/>
          <w:lang w:eastAsia="tr-TR"/>
        </w:rPr>
        <w:t>BAŞVURU FORMUNU</w:t>
      </w:r>
      <w:r w:rsidRPr="002733E2">
        <w:rPr>
          <w:rFonts w:ascii="Times New Roman" w:eastAsia="Times New Roman" w:hAnsi="Times New Roman" w:cs="Times New Roman"/>
          <w:color w:val="000000"/>
          <w:spacing w:val="2"/>
          <w:lang w:eastAsia="tr-TR"/>
        </w:rPr>
        <w:t xml:space="preserve"> doldurarak, formun imzalı bir nüshasını ŞİRKET adresine kimliğinizi tespit edici belgeler ile bizzat elden iletebilir, güvenli elektronik imza, mobil imza ya da Şirkete bildirdiğiniz ve Şirket sisteminde kayıtlı bulunan elektronik </w:t>
      </w:r>
    </w:p>
    <w:p w14:paraId="7AD57AEB" w14:textId="77777777" w:rsidR="007853D2" w:rsidRPr="002733E2" w:rsidRDefault="007853D2" w:rsidP="007853D2">
      <w:pPr>
        <w:shd w:val="clear" w:color="auto" w:fill="FFFFFF"/>
        <w:spacing w:after="0" w:line="240" w:lineRule="auto"/>
        <w:ind w:left="-142"/>
        <w:rPr>
          <w:rFonts w:ascii="Times New Roman" w:eastAsia="Times New Roman" w:hAnsi="Times New Roman" w:cs="Times New Roman"/>
          <w:spacing w:val="2"/>
          <w:lang w:eastAsia="tr-TR"/>
        </w:rPr>
      </w:pPr>
      <w:proofErr w:type="gramStart"/>
      <w:r w:rsidRPr="002733E2">
        <w:rPr>
          <w:rFonts w:ascii="Times New Roman" w:eastAsia="Times New Roman" w:hAnsi="Times New Roman" w:cs="Times New Roman"/>
          <w:color w:val="000000"/>
          <w:spacing w:val="2"/>
          <w:lang w:eastAsia="tr-TR"/>
        </w:rPr>
        <w:lastRenderedPageBreak/>
        <w:t>posta</w:t>
      </w:r>
      <w:proofErr w:type="gramEnd"/>
      <w:r w:rsidRPr="002733E2">
        <w:rPr>
          <w:rFonts w:ascii="Times New Roman" w:eastAsia="Times New Roman" w:hAnsi="Times New Roman" w:cs="Times New Roman"/>
          <w:color w:val="000000"/>
          <w:spacing w:val="2"/>
          <w:lang w:eastAsia="tr-TR"/>
        </w:rPr>
        <w:t xml:space="preserve"> adresini kullanmak suretiyle </w:t>
      </w:r>
      <w:r w:rsidRPr="002733E2">
        <w:rPr>
          <w:rFonts w:ascii="Times New Roman" w:eastAsia="Times New Roman" w:hAnsi="Times New Roman" w:cs="Times New Roman"/>
          <w:b/>
          <w:bCs/>
          <w:color w:val="000000"/>
          <w:spacing w:val="2"/>
          <w:lang w:eastAsia="tr-TR"/>
        </w:rPr>
        <w:t>gentansaglik@hs01.kep.tr</w:t>
      </w:r>
      <w:r w:rsidRPr="002733E2">
        <w:rPr>
          <w:rFonts w:ascii="Times New Roman" w:eastAsia="Times New Roman" w:hAnsi="Times New Roman" w:cs="Times New Roman"/>
          <w:color w:val="000000"/>
          <w:spacing w:val="2"/>
          <w:lang w:eastAsia="tr-TR"/>
        </w:rPr>
        <w:t xml:space="preserve"> kep.tr  adresine elektronik posta göndererek, yapacağınız şahsi başvuru ile, Noter vasıtasıyla yapacağınız başvuru veya Kişisel Verileri Koruma Kurumunun belirlediği yöntemlerle iletebilirsiniz.</w:t>
      </w:r>
    </w:p>
    <w:p w14:paraId="1117BAA4"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lang w:eastAsia="tr-TR"/>
        </w:rPr>
        <w:t> </w:t>
      </w:r>
    </w:p>
    <w:p w14:paraId="565FCDE3" w14:textId="77777777" w:rsidR="00870DE7" w:rsidRPr="00870DE7" w:rsidRDefault="00870DE7" w:rsidP="00870DE7">
      <w:pPr>
        <w:shd w:val="clear" w:color="auto" w:fill="FFFFFF"/>
        <w:spacing w:after="0" w:line="240" w:lineRule="auto"/>
        <w:outlineLvl w:val="0"/>
        <w:rPr>
          <w:rFonts w:ascii="Helvetica" w:eastAsia="Times New Roman" w:hAnsi="Helvetica" w:cs="Helvetica"/>
          <w:color w:val="2C2C2C"/>
          <w:spacing w:val="2"/>
          <w:kern w:val="36"/>
          <w:sz w:val="42"/>
          <w:szCs w:val="42"/>
          <w:lang w:eastAsia="tr-TR"/>
        </w:rPr>
      </w:pPr>
      <w:r w:rsidRPr="00870DE7">
        <w:rPr>
          <w:rFonts w:ascii="Times New Roman" w:eastAsia="Times New Roman" w:hAnsi="Times New Roman" w:cs="Times New Roman"/>
          <w:color w:val="000000"/>
          <w:spacing w:val="2"/>
          <w:kern w:val="36"/>
          <w:lang w:eastAsia="tr-TR"/>
        </w:rPr>
        <w:t>Kanunun 11. maddesi uyarıca; herkes, veri sorumlusuna başvurarak kendisiyle ilgili olarak;</w:t>
      </w:r>
    </w:p>
    <w:p w14:paraId="346A7307"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sz w:val="21"/>
          <w:szCs w:val="21"/>
          <w:lang w:eastAsia="tr-TR"/>
        </w:rPr>
        <w:t>a.</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Kişisel veri işlenip işlenmediğini öğrenme,</w:t>
      </w:r>
    </w:p>
    <w:p w14:paraId="72CBAD28"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sz w:val="21"/>
          <w:szCs w:val="21"/>
          <w:lang w:eastAsia="tr-TR"/>
        </w:rPr>
        <w:t>b.</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Kişisel verileri işlenmişse buna ilişkin bilgi talep etme,</w:t>
      </w:r>
    </w:p>
    <w:p w14:paraId="0ABEBAAA" w14:textId="45E9DFD1"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sz w:val="21"/>
          <w:szCs w:val="21"/>
          <w:lang w:eastAsia="tr-TR"/>
        </w:rPr>
        <w:t>c.</w:t>
      </w:r>
      <w:r w:rsidRPr="00870DE7">
        <w:rPr>
          <w:rFonts w:ascii="Times New Roman" w:eastAsia="Times New Roman" w:hAnsi="Times New Roman" w:cs="Times New Roman"/>
          <w:color w:val="000000"/>
          <w:spacing w:val="2"/>
          <w:sz w:val="14"/>
          <w:szCs w:val="14"/>
          <w:lang w:eastAsia="tr-TR"/>
        </w:rPr>
        <w:t>      </w:t>
      </w:r>
      <w:proofErr w:type="gramStart"/>
      <w:r w:rsidRPr="00870DE7">
        <w:rPr>
          <w:rFonts w:ascii="Times New Roman" w:eastAsia="Times New Roman" w:hAnsi="Times New Roman" w:cs="Times New Roman"/>
          <w:color w:val="000000"/>
          <w:spacing w:val="2"/>
          <w:sz w:val="21"/>
          <w:szCs w:val="21"/>
          <w:lang w:eastAsia="tr-TR"/>
        </w:rPr>
        <w:t>Kişisel  verilerin</w:t>
      </w:r>
      <w:proofErr w:type="gramEnd"/>
      <w:r w:rsidRPr="00870DE7">
        <w:rPr>
          <w:rFonts w:ascii="Times New Roman" w:eastAsia="Times New Roman" w:hAnsi="Times New Roman" w:cs="Times New Roman"/>
          <w:color w:val="000000"/>
          <w:spacing w:val="2"/>
          <w:sz w:val="21"/>
          <w:szCs w:val="21"/>
          <w:lang w:eastAsia="tr-TR"/>
        </w:rPr>
        <w:t>     işlenme      amacını               ve               bunların amacına   uygun         kullanılıp kullanılmadığını öğrenme,</w:t>
      </w:r>
    </w:p>
    <w:p w14:paraId="520BCB39"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sz w:val="21"/>
          <w:szCs w:val="21"/>
          <w:lang w:eastAsia="tr-TR"/>
        </w:rPr>
        <w:t>d.</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Yurt içinde veya yurt dışında kişisel verilerin aktarıldığı üçüncü kişileri bilme,</w:t>
      </w:r>
    </w:p>
    <w:p w14:paraId="29801DC7"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sz w:val="21"/>
          <w:szCs w:val="21"/>
          <w:lang w:eastAsia="tr-TR"/>
        </w:rPr>
        <w:t>e.</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Kişisel verilerin eksik veya yanlış işlenmiş olması hâlinde bunların düzeltilmesini isteme,</w:t>
      </w:r>
    </w:p>
    <w:p w14:paraId="33032D7E"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sz w:val="21"/>
          <w:szCs w:val="21"/>
          <w:lang w:eastAsia="tr-TR"/>
        </w:rPr>
        <w:t>f.</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 xml:space="preserve">KVKK’ </w:t>
      </w:r>
      <w:proofErr w:type="spellStart"/>
      <w:r w:rsidRPr="00870DE7">
        <w:rPr>
          <w:rFonts w:ascii="Times New Roman" w:eastAsia="Times New Roman" w:hAnsi="Times New Roman" w:cs="Times New Roman"/>
          <w:color w:val="000000"/>
          <w:spacing w:val="2"/>
          <w:sz w:val="21"/>
          <w:szCs w:val="21"/>
          <w:lang w:eastAsia="tr-TR"/>
        </w:rPr>
        <w:t>nın</w:t>
      </w:r>
      <w:proofErr w:type="spellEnd"/>
      <w:r w:rsidRPr="00870DE7">
        <w:rPr>
          <w:rFonts w:ascii="Times New Roman" w:eastAsia="Times New Roman" w:hAnsi="Times New Roman" w:cs="Times New Roman"/>
          <w:color w:val="000000"/>
          <w:spacing w:val="2"/>
          <w:sz w:val="21"/>
          <w:szCs w:val="21"/>
          <w:lang w:eastAsia="tr-TR"/>
        </w:rPr>
        <w:t xml:space="preserve"> 7. maddesinde öngörülen şartlar çerçevesinde kişisel verilerin silinmesini veya yok edilmesini isteme,</w:t>
      </w:r>
    </w:p>
    <w:p w14:paraId="1BF4F838"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sz w:val="21"/>
          <w:szCs w:val="21"/>
          <w:lang w:eastAsia="tr-TR"/>
        </w:rPr>
        <w:t>g.</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Kişisel verilerin düzeltilmesi, silinmesi, yok edilmesi halinde bu işlemlerin, kişisel verilerin aktarıldığı üçüncü kişilere de bildirilmesini isteme,</w:t>
      </w:r>
    </w:p>
    <w:p w14:paraId="1FE32DB9"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sz w:val="21"/>
          <w:szCs w:val="21"/>
          <w:lang w:eastAsia="tr-TR"/>
        </w:rPr>
        <w:t>h.</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İşlenen verilerin münhasıran otomatik sistemler vasıtasıyla analiz edilmesi suretiyle kişinin kendisi aleyhine bir sonucun ortaya çıkmasına itiraz etme,</w:t>
      </w:r>
    </w:p>
    <w:p w14:paraId="695DE094"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sz w:val="21"/>
          <w:szCs w:val="21"/>
          <w:lang w:eastAsia="tr-TR"/>
        </w:rPr>
        <w:t>i.</w:t>
      </w:r>
      <w:r w:rsidRPr="00870DE7">
        <w:rPr>
          <w:rFonts w:ascii="Times New Roman" w:eastAsia="Times New Roman" w:hAnsi="Times New Roman" w:cs="Times New Roman"/>
          <w:color w:val="000000"/>
          <w:spacing w:val="2"/>
          <w:sz w:val="14"/>
          <w:szCs w:val="14"/>
          <w:lang w:eastAsia="tr-TR"/>
        </w:rPr>
        <w:t>       </w:t>
      </w:r>
      <w:r w:rsidRPr="00870DE7">
        <w:rPr>
          <w:rFonts w:ascii="Times New Roman" w:eastAsia="Times New Roman" w:hAnsi="Times New Roman" w:cs="Times New Roman"/>
          <w:color w:val="000000"/>
          <w:spacing w:val="2"/>
          <w:sz w:val="21"/>
          <w:szCs w:val="21"/>
          <w:lang w:eastAsia="tr-TR"/>
        </w:rPr>
        <w:t>Kişisel verilerin kanuna aykırı olarak işlenmesi sebebiyle zarara uğraması hâlinde zararın giderilmesini talep etme, haklarına sahiptir.</w:t>
      </w:r>
    </w:p>
    <w:p w14:paraId="517D8DD1" w14:textId="5233CB3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lang w:eastAsia="tr-TR"/>
        </w:rPr>
        <w:t xml:space="preserve">6698 sayılı KVK Kanunu 13/1. maddesi uyarınca, yukarıda belirtilen haklarınızı kullanmak amacıyla yapacağınız başvurularınızı yazılı olarak veya KVK Kurumunun belirlediği yukarıda yazılı yöntemlerle </w:t>
      </w:r>
      <w:r w:rsidR="00A816CC">
        <w:rPr>
          <w:rFonts w:ascii="Times New Roman" w:eastAsia="Times New Roman" w:hAnsi="Times New Roman" w:cs="Times New Roman"/>
          <w:color w:val="000000"/>
          <w:spacing w:val="2"/>
          <w:lang w:eastAsia="tr-TR"/>
        </w:rPr>
        <w:t xml:space="preserve">Şirketimiz </w:t>
      </w:r>
      <w:r w:rsidRPr="00870DE7">
        <w:rPr>
          <w:rFonts w:ascii="Times New Roman" w:eastAsia="Times New Roman" w:hAnsi="Times New Roman" w:cs="Times New Roman"/>
          <w:color w:val="000000"/>
          <w:spacing w:val="2"/>
          <w:lang w:eastAsia="tr-TR"/>
        </w:rPr>
        <w:t xml:space="preserve">a iletmeniz gerekmektedir. </w:t>
      </w:r>
      <w:proofErr w:type="gramStart"/>
      <w:r w:rsidR="00A816CC">
        <w:rPr>
          <w:rFonts w:ascii="Times New Roman" w:eastAsia="Times New Roman" w:hAnsi="Times New Roman" w:cs="Times New Roman"/>
          <w:color w:val="000000"/>
          <w:spacing w:val="2"/>
          <w:lang w:eastAsia="tr-TR"/>
        </w:rPr>
        <w:t xml:space="preserve">Şirketimiz </w:t>
      </w:r>
      <w:r w:rsidRPr="00870DE7">
        <w:rPr>
          <w:rFonts w:ascii="Times New Roman" w:eastAsia="Times New Roman" w:hAnsi="Times New Roman" w:cs="Times New Roman"/>
          <w:color w:val="000000"/>
          <w:spacing w:val="2"/>
          <w:lang w:eastAsia="tr-TR"/>
        </w:rPr>
        <w:t>,</w:t>
      </w:r>
      <w:proofErr w:type="gramEnd"/>
      <w:r w:rsidRPr="00870DE7">
        <w:rPr>
          <w:rFonts w:ascii="Times New Roman" w:eastAsia="Times New Roman" w:hAnsi="Times New Roman" w:cs="Times New Roman"/>
          <w:color w:val="000000"/>
          <w:spacing w:val="2"/>
          <w:lang w:eastAsia="tr-TR"/>
        </w:rPr>
        <w:t xml:space="preserve"> başvuruda yer alan taleplerinizi, talebin niteliğine göre en kısa sürede ve en geç otuz gün içinde ücretsiz olarak sonuçlandıracaktır. Ancak, işlemin ayrıca bir maliyeti gerektirmesi hâlinde, Kurulca</w:t>
      </w:r>
    </w:p>
    <w:p w14:paraId="58B67506" w14:textId="533B8042"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proofErr w:type="gramStart"/>
      <w:r w:rsidRPr="00870DE7">
        <w:rPr>
          <w:rFonts w:ascii="Times New Roman" w:eastAsia="Times New Roman" w:hAnsi="Times New Roman" w:cs="Times New Roman"/>
          <w:color w:val="000000"/>
          <w:spacing w:val="2"/>
          <w:lang w:eastAsia="tr-TR"/>
        </w:rPr>
        <w:t>belirlenen</w:t>
      </w:r>
      <w:proofErr w:type="gramEnd"/>
      <w:r w:rsidRPr="00870DE7">
        <w:rPr>
          <w:rFonts w:ascii="Times New Roman" w:eastAsia="Times New Roman" w:hAnsi="Times New Roman" w:cs="Times New Roman"/>
          <w:color w:val="000000"/>
          <w:spacing w:val="2"/>
          <w:lang w:eastAsia="tr-TR"/>
        </w:rPr>
        <w:t xml:space="preserve"> tarifedeki ücret talep edilecektir. Bu kapsamda ilgili kişinin başvurusuna yazılı olarak cevap verilmesi halinde, on sayfaya kadar ücret alınmayacak, on sayfanın üzerindeki her bir sayfa için 1 TL işlem ücreti alınacaktır. Başvuruya karşı verilecek cevabın CD, flaş bellek gibi elektronik kayıt ortamında verilmesi halinde </w:t>
      </w:r>
      <w:proofErr w:type="gramStart"/>
      <w:r w:rsidR="00A816CC">
        <w:rPr>
          <w:rFonts w:ascii="Times New Roman" w:eastAsia="Times New Roman" w:hAnsi="Times New Roman" w:cs="Times New Roman"/>
          <w:color w:val="000000"/>
          <w:spacing w:val="2"/>
          <w:lang w:eastAsia="tr-TR"/>
        </w:rPr>
        <w:t xml:space="preserve">Şirketimiz </w:t>
      </w:r>
      <w:r w:rsidRPr="00870DE7">
        <w:rPr>
          <w:rFonts w:ascii="Times New Roman" w:eastAsia="Times New Roman" w:hAnsi="Times New Roman" w:cs="Times New Roman"/>
          <w:color w:val="000000"/>
          <w:spacing w:val="2"/>
          <w:lang w:eastAsia="tr-TR"/>
        </w:rPr>
        <w:t xml:space="preserve"> tarafından</w:t>
      </w:r>
      <w:proofErr w:type="gramEnd"/>
      <w:r w:rsidRPr="00870DE7">
        <w:rPr>
          <w:rFonts w:ascii="Times New Roman" w:eastAsia="Times New Roman" w:hAnsi="Times New Roman" w:cs="Times New Roman"/>
          <w:color w:val="000000"/>
          <w:spacing w:val="2"/>
          <w:lang w:eastAsia="tr-TR"/>
        </w:rPr>
        <w:t xml:space="preserve"> talep edilebilecek ücret kayıt ortamının gerektirdiği maliyet miktarını geçmeyecektir.</w:t>
      </w:r>
    </w:p>
    <w:p w14:paraId="6AB448CF" w14:textId="77777777"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sz w:val="21"/>
          <w:szCs w:val="21"/>
          <w:lang w:eastAsia="tr-TR"/>
        </w:rPr>
        <w:t xml:space="preserve">6698 sayılı Kişisel Verilerin Korunması Kanunu’ </w:t>
      </w:r>
      <w:proofErr w:type="spellStart"/>
      <w:r w:rsidRPr="00870DE7">
        <w:rPr>
          <w:rFonts w:ascii="Times New Roman" w:eastAsia="Times New Roman" w:hAnsi="Times New Roman" w:cs="Times New Roman"/>
          <w:color w:val="000000"/>
          <w:spacing w:val="2"/>
          <w:sz w:val="21"/>
          <w:szCs w:val="21"/>
          <w:lang w:eastAsia="tr-TR"/>
        </w:rPr>
        <w:t>nun</w:t>
      </w:r>
      <w:proofErr w:type="spellEnd"/>
      <w:r w:rsidRPr="00870DE7">
        <w:rPr>
          <w:rFonts w:ascii="Times New Roman" w:eastAsia="Times New Roman" w:hAnsi="Times New Roman" w:cs="Times New Roman"/>
          <w:color w:val="000000"/>
          <w:spacing w:val="2"/>
          <w:sz w:val="21"/>
          <w:szCs w:val="21"/>
          <w:lang w:eastAsia="tr-TR"/>
        </w:rPr>
        <w:t xml:space="preserve"> “Veri Sorumlusunun Aydınlatma Yükümlülüğü” başlıklı 10. maddesi gereğince kişisel verilerimin kim tarafından, hangi amaçla işleneceği, işlenen kişisel verilerin kimlere ve hangi amaçla aktarılabileceği, kişisel veri toplamanın yöntemi ve hukuki sebebi ve Kanun’un 11. maddesinde yer alan haklarım konusunda hazırlanan işbu Aydınlatma Metnini okudum, anladım ve veri sorumlusu sıfatına sahip,</w:t>
      </w:r>
    </w:p>
    <w:p w14:paraId="215A210A" w14:textId="31CFE014" w:rsidR="00870DE7" w:rsidRPr="00870DE7" w:rsidRDefault="00870DE7" w:rsidP="00870DE7">
      <w:pPr>
        <w:shd w:val="clear" w:color="auto" w:fill="FFFFFF"/>
        <w:spacing w:after="0" w:line="240" w:lineRule="auto"/>
        <w:rPr>
          <w:rFonts w:ascii="Helvetica" w:eastAsia="Times New Roman" w:hAnsi="Helvetica" w:cs="Helvetica"/>
          <w:spacing w:val="2"/>
          <w:sz w:val="21"/>
          <w:szCs w:val="21"/>
          <w:lang w:eastAsia="tr-TR"/>
        </w:rPr>
      </w:pPr>
      <w:r w:rsidRPr="00870DE7">
        <w:rPr>
          <w:rFonts w:ascii="Times New Roman" w:eastAsia="Times New Roman" w:hAnsi="Times New Roman" w:cs="Times New Roman"/>
          <w:color w:val="000000"/>
          <w:spacing w:val="2"/>
          <w:sz w:val="21"/>
          <w:szCs w:val="21"/>
          <w:lang w:eastAsia="tr-TR"/>
        </w:rPr>
        <w:t> </w:t>
      </w:r>
      <w:r w:rsidRPr="00870DE7">
        <w:rPr>
          <w:rFonts w:ascii="Times New Roman" w:eastAsia="Times New Roman" w:hAnsi="Times New Roman" w:cs="Times New Roman"/>
          <w:b/>
          <w:bCs/>
          <w:color w:val="000000"/>
          <w:spacing w:val="2"/>
          <w:sz w:val="21"/>
          <w:szCs w:val="21"/>
          <w:lang w:eastAsia="tr-TR"/>
        </w:rPr>
        <w:t>‘’</w:t>
      </w:r>
      <w:r w:rsidR="00A816CC">
        <w:rPr>
          <w:rFonts w:ascii="Times New Roman" w:eastAsia="Times New Roman" w:hAnsi="Times New Roman" w:cs="Times New Roman"/>
          <w:b/>
          <w:bCs/>
          <w:color w:val="000000"/>
          <w:spacing w:val="2"/>
          <w:sz w:val="21"/>
          <w:szCs w:val="21"/>
          <w:lang w:eastAsia="tr-TR"/>
        </w:rPr>
        <w:t>ŞİRKET</w:t>
      </w:r>
      <w:r w:rsidRPr="00870DE7">
        <w:rPr>
          <w:rFonts w:ascii="Times New Roman" w:eastAsia="Times New Roman" w:hAnsi="Times New Roman" w:cs="Times New Roman"/>
          <w:b/>
          <w:bCs/>
          <w:color w:val="000000"/>
          <w:spacing w:val="2"/>
          <w:sz w:val="21"/>
          <w:szCs w:val="21"/>
          <w:lang w:eastAsia="tr-TR"/>
        </w:rPr>
        <w:t>’’</w:t>
      </w:r>
      <w:r w:rsidRPr="00870DE7">
        <w:rPr>
          <w:rFonts w:ascii="Times New Roman" w:eastAsia="Times New Roman" w:hAnsi="Times New Roman" w:cs="Times New Roman"/>
          <w:color w:val="000000"/>
          <w:spacing w:val="2"/>
          <w:sz w:val="21"/>
          <w:szCs w:val="21"/>
          <w:lang w:eastAsia="tr-TR"/>
        </w:rPr>
        <w:t>   tarafından bu konuda detaylı olarak bilgilendirildim.</w:t>
      </w:r>
    </w:p>
    <w:p w14:paraId="3232E849" w14:textId="77777777" w:rsidR="00E83C51" w:rsidRDefault="00E83C51"/>
    <w:sectPr w:rsidR="00E83C51">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Cronoc Yazılım" w:date="2022-08-31T11:32:00Z" w:initials="CY">
    <w:p w14:paraId="114B724F" w14:textId="77777777" w:rsidR="009E723E" w:rsidRDefault="009E723E" w:rsidP="008B315D">
      <w:pPr>
        <w:pStyle w:val="AklamaMetni"/>
      </w:pPr>
      <w:r>
        <w:rPr>
          <w:rStyle w:val="AklamaBavurusu"/>
        </w:rPr>
        <w:annotationRef/>
      </w:r>
      <w:r>
        <w:t>Kamera süreleri</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14B724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B9C565" w16cex:dateUtc="2022-08-31T08: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14B724F" w16cid:durableId="26B9C56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Helvetica">
    <w:panose1 w:val="020B0604020202020204"/>
    <w:charset w:val="A2"/>
    <w:family w:val="swiss"/>
    <w:pitch w:val="variable"/>
    <w:sig w:usb0="E0002EFF" w:usb1="C000785B" w:usb2="00000009" w:usb3="00000000" w:csb0="000001FF" w:csb1="00000000"/>
  </w:font>
  <w:font w:name="kiloji">
    <w:altName w:val="Cambria"/>
    <w:panose1 w:val="00000000000000000000"/>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ronoc Yazılım">
    <w15:presenceInfo w15:providerId="AD" w15:userId="S::cronoc@micro-365.com::2ac2980e-fef7-43f6-9a7a-3c514c8ded0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F65"/>
    <w:rsid w:val="00050F65"/>
    <w:rsid w:val="00462608"/>
    <w:rsid w:val="007853D2"/>
    <w:rsid w:val="00870DE7"/>
    <w:rsid w:val="009E723E"/>
    <w:rsid w:val="00A816CC"/>
    <w:rsid w:val="00E83C5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67681"/>
  <w15:chartTrackingRefBased/>
  <w15:docId w15:val="{D977B317-01F9-4B45-9851-F5515CD9E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link w:val="Balk1Char"/>
    <w:uiPriority w:val="9"/>
    <w:qFormat/>
    <w:rsid w:val="00870DE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870DE7"/>
    <w:rPr>
      <w:rFonts w:ascii="Times New Roman" w:eastAsia="Times New Roman" w:hAnsi="Times New Roman" w:cs="Times New Roman"/>
      <w:b/>
      <w:bCs/>
      <w:kern w:val="36"/>
      <w:sz w:val="48"/>
      <w:szCs w:val="48"/>
      <w:lang w:eastAsia="tr-TR"/>
    </w:rPr>
  </w:style>
  <w:style w:type="character" w:styleId="Gl">
    <w:name w:val="Strong"/>
    <w:basedOn w:val="VarsaylanParagrafYazTipi"/>
    <w:uiPriority w:val="22"/>
    <w:qFormat/>
    <w:rsid w:val="00870DE7"/>
    <w:rPr>
      <w:b/>
      <w:bCs/>
    </w:rPr>
  </w:style>
  <w:style w:type="paragraph" w:styleId="NormalWeb">
    <w:name w:val="Normal (Web)"/>
    <w:basedOn w:val="Normal"/>
    <w:uiPriority w:val="99"/>
    <w:semiHidden/>
    <w:unhideWhenUsed/>
    <w:rsid w:val="00870DE7"/>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ListeParagraf">
    <w:name w:val="List Paragraph"/>
    <w:basedOn w:val="Normal"/>
    <w:uiPriority w:val="34"/>
    <w:qFormat/>
    <w:rsid w:val="00870DE7"/>
    <w:pPr>
      <w:ind w:left="720"/>
      <w:contextualSpacing/>
    </w:pPr>
  </w:style>
  <w:style w:type="character" w:styleId="AklamaBavurusu">
    <w:name w:val="annotation reference"/>
    <w:basedOn w:val="VarsaylanParagrafYazTipi"/>
    <w:uiPriority w:val="99"/>
    <w:semiHidden/>
    <w:unhideWhenUsed/>
    <w:rsid w:val="009E723E"/>
    <w:rPr>
      <w:sz w:val="16"/>
      <w:szCs w:val="16"/>
    </w:rPr>
  </w:style>
  <w:style w:type="paragraph" w:styleId="AklamaMetni">
    <w:name w:val="annotation text"/>
    <w:basedOn w:val="Normal"/>
    <w:link w:val="AklamaMetniChar"/>
    <w:uiPriority w:val="99"/>
    <w:unhideWhenUsed/>
    <w:rsid w:val="009E723E"/>
    <w:pPr>
      <w:spacing w:line="240" w:lineRule="auto"/>
    </w:pPr>
    <w:rPr>
      <w:sz w:val="20"/>
      <w:szCs w:val="20"/>
    </w:rPr>
  </w:style>
  <w:style w:type="character" w:customStyle="1" w:styleId="AklamaMetniChar">
    <w:name w:val="Açıklama Metni Char"/>
    <w:basedOn w:val="VarsaylanParagrafYazTipi"/>
    <w:link w:val="AklamaMetni"/>
    <w:uiPriority w:val="99"/>
    <w:rsid w:val="009E723E"/>
    <w:rPr>
      <w:sz w:val="20"/>
      <w:szCs w:val="20"/>
    </w:rPr>
  </w:style>
  <w:style w:type="paragraph" w:styleId="AklamaKonusu">
    <w:name w:val="annotation subject"/>
    <w:basedOn w:val="AklamaMetni"/>
    <w:next w:val="AklamaMetni"/>
    <w:link w:val="AklamaKonusuChar"/>
    <w:uiPriority w:val="99"/>
    <w:semiHidden/>
    <w:unhideWhenUsed/>
    <w:rsid w:val="009E723E"/>
    <w:rPr>
      <w:b/>
      <w:bCs/>
    </w:rPr>
  </w:style>
  <w:style w:type="character" w:customStyle="1" w:styleId="AklamaKonusuChar">
    <w:name w:val="Açıklama Konusu Char"/>
    <w:basedOn w:val="AklamaMetniChar"/>
    <w:link w:val="AklamaKonusu"/>
    <w:uiPriority w:val="99"/>
    <w:semiHidden/>
    <w:rsid w:val="009E723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5815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13" Type="http://schemas.openxmlformats.org/officeDocument/2006/relationships/customXml" Target="../customXml/item3.xml"/><Relationship Id="rId3" Type="http://schemas.openxmlformats.org/officeDocument/2006/relationships/settings" Target="settings.xml"/><Relationship Id="rId7" Type="http://schemas.microsoft.com/office/2016/09/relationships/commentsIds" Target="commentsIds.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customXml" Target="../customXml/item1.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 Id="rId14" Type="http://schemas.openxmlformats.org/officeDocument/2006/relationships/customXml" Target="../customXml/item4.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Belge" ma:contentTypeID="0x0101002F5DD8BCB6E4AC42AE305FF5F0CD7651" ma:contentTypeVersion="15" ma:contentTypeDescription="Yeni belge oluşturun." ma:contentTypeScope="" ma:versionID="824f4824c24c8ad659b3db5b21b82f5a">
  <xsd:schema xmlns:xsd="http://www.w3.org/2001/XMLSchema" xmlns:xs="http://www.w3.org/2001/XMLSchema" xmlns:p="http://schemas.microsoft.com/office/2006/metadata/properties" xmlns:ns2="2246e0a8-bab6-400c-ac0a-d0feb91de16d" xmlns:ns3="76f33466-3e62-4f2d-8d73-54339d491a82" targetNamespace="http://schemas.microsoft.com/office/2006/metadata/properties" ma:root="true" ma:fieldsID="dd66ecbcd76647058ef3062cb9c2d40a" ns2:_="" ns3:_="">
    <xsd:import namespace="2246e0a8-bab6-400c-ac0a-d0feb91de16d"/>
    <xsd:import namespace="76f33466-3e62-4f2d-8d73-54339d491a8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46e0a8-bab6-400c-ac0a-d0feb91de16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Resim Etiketleri" ma:readOnly="false" ma:fieldId="{5cf76f15-5ced-4ddc-b409-7134ff3c332f}" ma:taxonomyMulti="true" ma:sspId="460d29aa-2f62-4dc2-a9b4-9d13e17d51d3"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f33466-3e62-4f2d-8d73-54339d491a82"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a28ab35-335e-4f14-b6d2-112947bfe5b5}" ma:internalName="TaxCatchAll" ma:showField="CatchAllData" ma:web="76f33466-3e62-4f2d-8d73-54339d491a82">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Paylaşılanl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Ayrıntıları ile Paylaşıld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76f33466-3e62-4f2d-8d73-54339d491a82" xsi:nil="true"/>
    <lcf76f155ced4ddcb4097134ff3c332f xmlns="2246e0a8-bab6-400c-ac0a-d0feb91de16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E85275B-80E6-467F-ABEC-02B9C5E9C97B}">
  <ds:schemaRefs>
    <ds:schemaRef ds:uri="http://schemas.openxmlformats.org/officeDocument/2006/bibliography"/>
  </ds:schemaRefs>
</ds:datastoreItem>
</file>

<file path=customXml/itemProps2.xml><?xml version="1.0" encoding="utf-8"?>
<ds:datastoreItem xmlns:ds="http://schemas.openxmlformats.org/officeDocument/2006/customXml" ds:itemID="{0D098DD2-29E4-45D2-9B91-4E4C769F592A}"/>
</file>

<file path=customXml/itemProps3.xml><?xml version="1.0" encoding="utf-8"?>
<ds:datastoreItem xmlns:ds="http://schemas.openxmlformats.org/officeDocument/2006/customXml" ds:itemID="{65784DB7-431D-4812-AB72-CA468AFE8AA7}"/>
</file>

<file path=customXml/itemProps4.xml><?xml version="1.0" encoding="utf-8"?>
<ds:datastoreItem xmlns:ds="http://schemas.openxmlformats.org/officeDocument/2006/customXml" ds:itemID="{DB3F102A-0269-4BE0-8757-92A607CBCA90}"/>
</file>

<file path=docProps/app.xml><?xml version="1.0" encoding="utf-8"?>
<Properties xmlns="http://schemas.openxmlformats.org/officeDocument/2006/extended-properties" xmlns:vt="http://schemas.openxmlformats.org/officeDocument/2006/docPropsVTypes">
  <Template>Normal</Template>
  <TotalTime>21</TotalTime>
  <Pages>5</Pages>
  <Words>2959</Words>
  <Characters>16872</Characters>
  <Application>Microsoft Office Word</Application>
  <DocSecurity>0</DocSecurity>
  <Lines>140</Lines>
  <Paragraphs>39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Cronoc Yazılım</dc:creator>
  <cp:keywords/>
  <dc:description/>
  <cp:lastModifiedBy>Cronoc Yazılım</cp:lastModifiedBy>
  <cp:revision>2</cp:revision>
  <dcterms:created xsi:type="dcterms:W3CDTF">2022-08-31T09:07:00Z</dcterms:created>
  <dcterms:modified xsi:type="dcterms:W3CDTF">2022-08-31T09:07:00Z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0x0101002F5DD8BCB6E4AC42AE305FF5F0CD7651</vt:lpwstr>
  </property>
</Properties>
</file>